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14" w:rsidRDefault="00D97259">
      <w:r>
        <w:t>SUBJECT LINE:  Ohio DPLA Survey Coming Soon!</w:t>
      </w:r>
    </w:p>
    <w:p w:rsidR="00D97259" w:rsidRDefault="00D97259">
      <w:r>
        <w:t>TEXT:</w:t>
      </w:r>
    </w:p>
    <w:p w:rsidR="00D97259" w:rsidRDefault="00D97259">
      <w:r>
        <w:t xml:space="preserve">The Ohio Digital Public Library of America (DPLA) Steering Committee, representing leading cultural heritage institutions from across the state, is conducting a survey to identify interest in participation in the Ohio DPLA initiative and the needs of potential contributors.  The survey is being sent to directors of libraries, archives, historical societies and museums </w:t>
      </w:r>
      <w:r w:rsidRPr="00D97259">
        <w:rPr>
          <w:u w:val="single"/>
        </w:rPr>
        <w:t>this week</w:t>
      </w:r>
      <w:r>
        <w:t>.  We urge your institution to work with its digital initiatives staff to complete this brief, important questionnaire before October 16, 2015.  Please contact project consultant Tom Clareson (</w:t>
      </w:r>
      <w:hyperlink r:id="rId4" w:history="1">
        <w:r w:rsidRPr="00136C7A">
          <w:rPr>
            <w:rStyle w:val="Hyperlink"/>
          </w:rPr>
          <w:t>tom.clareson@lyrasis.org</w:t>
        </w:r>
      </w:hyperlink>
      <w:r>
        <w:t>) with any questions about participation in the survey project.</w:t>
      </w:r>
    </w:p>
    <w:p w:rsidR="00D97259" w:rsidRDefault="00D97259"/>
    <w:p w:rsidR="00D97259" w:rsidRDefault="00D97259">
      <w:bookmarkStart w:id="0" w:name="_GoBack"/>
      <w:bookmarkEnd w:id="0"/>
    </w:p>
    <w:sectPr w:rsidR="00D97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59"/>
    <w:rsid w:val="0010279B"/>
    <w:rsid w:val="00AF7294"/>
    <w:rsid w:val="00D9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87B03-7F6A-490D-997E-27D1FD19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clareson@lyra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Clareson</dc:creator>
  <cp:keywords/>
  <dc:description/>
  <cp:lastModifiedBy>Tom Clareson</cp:lastModifiedBy>
  <cp:revision>1</cp:revision>
  <dcterms:created xsi:type="dcterms:W3CDTF">2015-09-28T12:43:00Z</dcterms:created>
  <dcterms:modified xsi:type="dcterms:W3CDTF">2015-09-28T12:48:00Z</dcterms:modified>
</cp:coreProperties>
</file>