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4C" w:rsidRDefault="003C3D4C" w:rsidP="003C3D4C">
      <w:pPr>
        <w:pStyle w:val="NoSpacing"/>
        <w:jc w:val="center"/>
        <w:rPr>
          <w:rFonts w:ascii="Times New Roman" w:hAnsi="Times New Roman" w:cs="Times New Roman"/>
          <w:b/>
          <w:sz w:val="24"/>
          <w:szCs w:val="24"/>
        </w:rPr>
      </w:pPr>
    </w:p>
    <w:p w:rsidR="0073391A" w:rsidRDefault="0073391A" w:rsidP="003C3D4C">
      <w:pPr>
        <w:pStyle w:val="NoSpacing"/>
        <w:jc w:val="center"/>
        <w:rPr>
          <w:rFonts w:ascii="Times New Roman" w:hAnsi="Times New Roman" w:cs="Times New Roman"/>
          <w:b/>
          <w:sz w:val="24"/>
          <w:szCs w:val="24"/>
        </w:rPr>
      </w:pPr>
    </w:p>
    <w:p w:rsidR="003C3D4C" w:rsidRPr="00063126" w:rsidRDefault="003C3D4C" w:rsidP="003C3D4C">
      <w:pPr>
        <w:pStyle w:val="NoSpacing"/>
        <w:jc w:val="center"/>
        <w:rPr>
          <w:rFonts w:ascii="Times New Roman" w:hAnsi="Times New Roman" w:cs="Times New Roman"/>
          <w:b/>
          <w:sz w:val="24"/>
          <w:szCs w:val="24"/>
        </w:rPr>
      </w:pPr>
      <w:r w:rsidRPr="00063126">
        <w:rPr>
          <w:rFonts w:ascii="Times New Roman" w:hAnsi="Times New Roman" w:cs="Times New Roman"/>
          <w:b/>
          <w:sz w:val="24"/>
          <w:szCs w:val="24"/>
        </w:rPr>
        <w:t>Draft Legislative Alert Language—FY18 Budget for NEH, IMLS, NHPRC and Title VI-Fulbright-Hays International Educ</w:t>
      </w:r>
      <w:r>
        <w:rPr>
          <w:rFonts w:ascii="Times New Roman" w:hAnsi="Times New Roman" w:cs="Times New Roman"/>
          <w:b/>
          <w:sz w:val="24"/>
          <w:szCs w:val="24"/>
        </w:rPr>
        <w:t>a</w:t>
      </w:r>
      <w:r w:rsidRPr="00063126">
        <w:rPr>
          <w:rFonts w:ascii="Times New Roman" w:hAnsi="Times New Roman" w:cs="Times New Roman"/>
          <w:b/>
          <w:sz w:val="24"/>
          <w:szCs w:val="24"/>
        </w:rPr>
        <w:t>tion</w:t>
      </w:r>
      <w:r w:rsidR="0065725A">
        <w:rPr>
          <w:rFonts w:ascii="Times New Roman" w:hAnsi="Times New Roman" w:cs="Times New Roman"/>
          <w:b/>
          <w:sz w:val="24"/>
          <w:szCs w:val="24"/>
        </w:rPr>
        <w:t xml:space="preserve"> Programs</w:t>
      </w:r>
      <w:bookmarkStart w:id="0" w:name="_GoBack"/>
      <w:bookmarkEnd w:id="0"/>
      <w:r w:rsidR="0073391A">
        <w:rPr>
          <w:rFonts w:ascii="Times New Roman" w:hAnsi="Times New Roman" w:cs="Times New Roman"/>
          <w:b/>
          <w:sz w:val="24"/>
          <w:szCs w:val="24"/>
        </w:rPr>
        <w:t xml:space="preserve"> (June 13,</w:t>
      </w:r>
      <w:r w:rsidR="00F2355E">
        <w:rPr>
          <w:rFonts w:ascii="Times New Roman" w:hAnsi="Times New Roman" w:cs="Times New Roman"/>
          <w:b/>
          <w:sz w:val="24"/>
          <w:szCs w:val="24"/>
        </w:rPr>
        <w:t xml:space="preserve"> </w:t>
      </w:r>
      <w:r w:rsidR="0073391A">
        <w:rPr>
          <w:rFonts w:ascii="Times New Roman" w:hAnsi="Times New Roman" w:cs="Times New Roman"/>
          <w:b/>
          <w:sz w:val="24"/>
          <w:szCs w:val="24"/>
        </w:rPr>
        <w:t>2017)</w:t>
      </w:r>
    </w:p>
    <w:p w:rsidR="003C3D4C" w:rsidRDefault="003C3D4C" w:rsidP="003C3D4C">
      <w:pPr>
        <w:pStyle w:val="NoSpacing"/>
        <w:rPr>
          <w:rFonts w:ascii="Times New Roman" w:hAnsi="Times New Roman" w:cs="Times New Roman"/>
          <w:sz w:val="24"/>
          <w:szCs w:val="24"/>
        </w:rPr>
      </w:pPr>
    </w:p>
    <w:p w:rsidR="003C3D4C" w:rsidRDefault="003C3D4C" w:rsidP="003C3D4C">
      <w:pPr>
        <w:rPr>
          <w:rFonts w:ascii="Times New Roman" w:hAnsi="Times New Roman" w:cs="Times New Roman"/>
        </w:rPr>
      </w:pPr>
      <w:r w:rsidRPr="008A6ED9">
        <w:rPr>
          <w:rFonts w:ascii="Times New Roman" w:hAnsi="Times New Roman" w:cs="Times New Roman"/>
        </w:rPr>
        <w:t>On May 23, President Trump sent his proposed fiscal year (FY) 2018 budget request to Congress.  As expected, i</w:t>
      </w:r>
      <w:r>
        <w:rPr>
          <w:rFonts w:ascii="Times New Roman" w:hAnsi="Times New Roman" w:cs="Times New Roman"/>
        </w:rPr>
        <w:t>t included</w:t>
      </w:r>
      <w:r w:rsidRPr="008A6ED9">
        <w:rPr>
          <w:rFonts w:ascii="Times New Roman" w:hAnsi="Times New Roman" w:cs="Times New Roman"/>
        </w:rPr>
        <w:t xml:space="preserve"> devastating cuts to federal history and humanities funding including elimination of the National Endowment for the Humanities (NEH), National Historical Publications and Records Commission (NHPRC), Institute of Museum and Library Services (IMLS) and Title VI/Fulbright-Hays international education programs at the U</w:t>
      </w:r>
      <w:r>
        <w:rPr>
          <w:rFonts w:ascii="Times New Roman" w:hAnsi="Times New Roman" w:cs="Times New Roman"/>
        </w:rPr>
        <w:t>.</w:t>
      </w:r>
      <w:r w:rsidRPr="008A6ED9">
        <w:rPr>
          <w:rFonts w:ascii="Times New Roman" w:hAnsi="Times New Roman" w:cs="Times New Roman"/>
        </w:rPr>
        <w:t>S</w:t>
      </w:r>
      <w:r>
        <w:rPr>
          <w:rFonts w:ascii="Times New Roman" w:hAnsi="Times New Roman" w:cs="Times New Roman"/>
        </w:rPr>
        <w:t>.</w:t>
      </w:r>
      <w:r w:rsidRPr="008A6ED9">
        <w:rPr>
          <w:rFonts w:ascii="Times New Roman" w:hAnsi="Times New Roman" w:cs="Times New Roman"/>
        </w:rPr>
        <w:t xml:space="preserve"> Department of Education. </w:t>
      </w:r>
    </w:p>
    <w:p w:rsidR="003C3D4C" w:rsidRDefault="003C3D4C" w:rsidP="003C3D4C">
      <w:pPr>
        <w:rPr>
          <w:rFonts w:ascii="Times New Roman" w:hAnsi="Times New Roman" w:cs="Times New Roman"/>
        </w:rPr>
      </w:pPr>
    </w:p>
    <w:p w:rsidR="003C3D4C" w:rsidRDefault="003C3D4C" w:rsidP="003C3D4C">
      <w:pPr>
        <w:rPr>
          <w:rFonts w:ascii="Times New Roman" w:hAnsi="Times New Roman" w:cs="Times New Roman"/>
        </w:rPr>
      </w:pPr>
      <w:r w:rsidRPr="003C1907">
        <w:rPr>
          <w:rFonts w:ascii="Times New Roman" w:hAnsi="Times New Roman" w:cs="Times New Roman"/>
        </w:rPr>
        <w:t>House Appropriations Committee subcommitte</w:t>
      </w:r>
      <w:r>
        <w:rPr>
          <w:rFonts w:ascii="Times New Roman" w:hAnsi="Times New Roman" w:cs="Times New Roman"/>
        </w:rPr>
        <w:t xml:space="preserve">es will be </w:t>
      </w:r>
      <w:r w:rsidRPr="003C1907">
        <w:rPr>
          <w:rFonts w:ascii="Times New Roman" w:hAnsi="Times New Roman" w:cs="Times New Roman"/>
        </w:rPr>
        <w:t xml:space="preserve">drafting their spending bills between now and the end of June. So it is critical for you to contact your Members of Congress today in support of these federal programs </w:t>
      </w:r>
      <w:r>
        <w:rPr>
          <w:rFonts w:ascii="Times New Roman" w:hAnsi="Times New Roman" w:cs="Times New Roman"/>
        </w:rPr>
        <w:t>that are vital to our community!</w:t>
      </w:r>
    </w:p>
    <w:p w:rsidR="003C3D4C" w:rsidRDefault="003C3D4C" w:rsidP="003C3D4C">
      <w:pPr>
        <w:rPr>
          <w:rFonts w:ascii="Times New Roman" w:hAnsi="Times New Roman" w:cs="Times New Roman"/>
        </w:rPr>
      </w:pPr>
    </w:p>
    <w:p w:rsidR="003C3D4C" w:rsidRDefault="003C3D4C" w:rsidP="003C3D4C">
      <w:pPr>
        <w:rPr>
          <w:rFonts w:ascii="Times New Roman" w:hAnsi="Times New Roman" w:cs="Times New Roman"/>
        </w:rPr>
      </w:pPr>
      <w:r>
        <w:rPr>
          <w:rFonts w:ascii="Times New Roman" w:hAnsi="Times New Roman" w:cs="Times New Roman"/>
        </w:rPr>
        <w:t>This year we are urging you to send your messages to Congress via email. The volume of calls congressional offices have received has grown exponentially since January and often the voice mail of staffers are full, making it difficult to leave messages.</w:t>
      </w:r>
    </w:p>
    <w:p w:rsidR="003C3D4C" w:rsidRDefault="003C3D4C" w:rsidP="003C3D4C">
      <w:pPr>
        <w:rPr>
          <w:rFonts w:ascii="Times New Roman" w:hAnsi="Times New Roman" w:cs="Times New Roman"/>
        </w:rPr>
      </w:pPr>
    </w:p>
    <w:p w:rsidR="003C3D4C" w:rsidRDefault="003C3D4C" w:rsidP="003C3D4C">
      <w:pPr>
        <w:rPr>
          <w:rFonts w:ascii="Times New Roman" w:hAnsi="Times New Roman" w:cs="Times New Roman"/>
        </w:rPr>
      </w:pPr>
      <w:r>
        <w:rPr>
          <w:rFonts w:ascii="Times New Roman" w:hAnsi="Times New Roman" w:cs="Times New Roman"/>
        </w:rPr>
        <w:t xml:space="preserve">Our colleagues at the National Humanities Alliance have created a legislative action center that allows you to send multiple emails to Congress on NEH, NHRPC, IMLS and education funding from a single website. Each alert includes a pre-written letter that you can personalize or send as is. The system uses your zip code to identify your House member and Senators automatically. Here is the link: </w:t>
      </w:r>
      <w:hyperlink r:id="rId8" w:history="1">
        <w:r w:rsidRPr="00813E96">
          <w:rPr>
            <w:rStyle w:val="Hyperlink"/>
            <w:rFonts w:ascii="Times New Roman" w:hAnsi="Times New Roman" w:cs="Times New Roman"/>
          </w:rPr>
          <w:t>http://p2a.co/kVFEeav</w:t>
        </w:r>
      </w:hyperlink>
    </w:p>
    <w:p w:rsidR="003C3D4C" w:rsidRDefault="003C3D4C" w:rsidP="003C3D4C">
      <w:pPr>
        <w:rPr>
          <w:rFonts w:ascii="Times New Roman" w:hAnsi="Times New Roman" w:cs="Times New Roman"/>
        </w:rPr>
      </w:pPr>
    </w:p>
    <w:p w:rsidR="003C3D4C" w:rsidRDefault="003C3D4C" w:rsidP="003C3D4C">
      <w:pPr>
        <w:rPr>
          <w:rStyle w:val="Strong"/>
          <w:rFonts w:ascii="Times New Roman" w:hAnsi="Times New Roman" w:cs="Times New Roman"/>
          <w:b w:val="0"/>
          <w:bCs w:val="0"/>
          <w:color w:val="252525"/>
        </w:rPr>
      </w:pPr>
      <w:r w:rsidRPr="00F81E9D">
        <w:rPr>
          <w:rFonts w:ascii="Times New Roman" w:hAnsi="Times New Roman" w:cs="Times New Roman"/>
        </w:rPr>
        <w:t xml:space="preserve">If you prefer to </w:t>
      </w:r>
      <w:r w:rsidRPr="00F81E9D">
        <w:rPr>
          <w:rStyle w:val="Strong"/>
          <w:rFonts w:ascii="Times New Roman" w:hAnsi="Times New Roman" w:cs="Times New Roman"/>
          <w:b w:val="0"/>
          <w:color w:val="252525"/>
          <w:shd w:val="clear" w:color="auto" w:fill="FFFFFF"/>
        </w:rPr>
        <w:t>make a phone ca</w:t>
      </w:r>
      <w:r w:rsidRPr="00F81E9D">
        <w:rPr>
          <w:rFonts w:ascii="Times New Roman" w:hAnsi="Times New Roman" w:cs="Times New Roman"/>
          <w:color w:val="252525"/>
          <w:shd w:val="clear" w:color="auto" w:fill="FFFFFF"/>
        </w:rPr>
        <w:t>ll, Members of Congress can be reached through the U.S. Capitol switchboard at (202)224-3121.</w:t>
      </w:r>
      <w:r w:rsidRPr="00F81E9D">
        <w:rPr>
          <w:rStyle w:val="apple-converted-space"/>
          <w:rFonts w:ascii="Times New Roman" w:hAnsi="Times New Roman" w:cs="Times New Roman"/>
          <w:color w:val="252525"/>
          <w:shd w:val="clear" w:color="auto" w:fill="FFFFFF"/>
        </w:rPr>
        <w:t> </w:t>
      </w:r>
      <w:r>
        <w:rPr>
          <w:rStyle w:val="apple-converted-space"/>
          <w:rFonts w:ascii="Times New Roman" w:hAnsi="Times New Roman" w:cs="Times New Roman"/>
          <w:color w:val="252525"/>
          <w:shd w:val="clear" w:color="auto" w:fill="FFFFFF"/>
        </w:rPr>
        <w:t xml:space="preserve">We suggest you use the letters found at the NHA’s action center as talking points. </w:t>
      </w:r>
      <w:r w:rsidRPr="00F81E9D">
        <w:rPr>
          <w:rFonts w:ascii="Times New Roman" w:hAnsi="Times New Roman" w:cs="Times New Roman"/>
          <w:color w:val="252525"/>
          <w:shd w:val="clear" w:color="auto" w:fill="FFFFFF"/>
        </w:rPr>
        <w:t>You can find your representative by going to the House website at</w:t>
      </w:r>
      <w:r w:rsidRPr="00F81E9D">
        <w:rPr>
          <w:rStyle w:val="apple-converted-space"/>
          <w:rFonts w:ascii="Times New Roman" w:hAnsi="Times New Roman" w:cs="Times New Roman"/>
          <w:color w:val="252525"/>
          <w:shd w:val="clear" w:color="auto" w:fill="FFFFFF"/>
        </w:rPr>
        <w:t> </w:t>
      </w:r>
      <w:hyperlink r:id="rId9" w:history="1">
        <w:r w:rsidRPr="00813E96">
          <w:rPr>
            <w:rStyle w:val="Hyperlink"/>
            <w:rFonts w:ascii="Times New Roman" w:hAnsi="Times New Roman" w:cs="Times New Roman"/>
          </w:rPr>
          <w:t>http://www.house.gov</w:t>
        </w:r>
      </w:hyperlink>
      <w:r>
        <w:rPr>
          <w:rFonts w:ascii="Times New Roman" w:hAnsi="Times New Roman" w:cs="Times New Roman"/>
          <w:color w:val="252525"/>
          <w:shd w:val="clear" w:color="auto" w:fill="FFFFFF"/>
        </w:rPr>
        <w:t xml:space="preserve">. </w:t>
      </w:r>
      <w:r w:rsidRPr="00F81E9D">
        <w:rPr>
          <w:rFonts w:ascii="Times New Roman" w:hAnsi="Times New Roman" w:cs="Times New Roman"/>
          <w:color w:val="252525"/>
          <w:shd w:val="clear" w:color="auto" w:fill="FFFFFF"/>
        </w:rPr>
        <w:t>The system allows you to search for them using your zip code</w:t>
      </w:r>
      <w:r>
        <w:rPr>
          <w:rFonts w:ascii="Times New Roman" w:hAnsi="Times New Roman" w:cs="Times New Roman"/>
          <w:color w:val="252525"/>
          <w:shd w:val="clear" w:color="auto" w:fill="FFFFFF"/>
        </w:rPr>
        <w:t xml:space="preserve">. To find your Senators go to </w:t>
      </w:r>
      <w:hyperlink r:id="rId10" w:history="1">
        <w:r w:rsidRPr="00813E96">
          <w:rPr>
            <w:rStyle w:val="Hyperlink"/>
            <w:rFonts w:ascii="Times New Roman" w:hAnsi="Times New Roman" w:cs="Times New Roman"/>
          </w:rPr>
          <w:t>http://www.senate.gov/</w:t>
        </w:r>
      </w:hyperlink>
      <w:r>
        <w:rPr>
          <w:rStyle w:val="Strong"/>
          <w:rFonts w:ascii="Times New Roman" w:hAnsi="Times New Roman" w:cs="Times New Roman"/>
          <w:b w:val="0"/>
          <w:bCs w:val="0"/>
          <w:color w:val="252525"/>
        </w:rPr>
        <w:t>.</w:t>
      </w:r>
    </w:p>
    <w:p w:rsidR="003C3D4C" w:rsidRDefault="003C3D4C" w:rsidP="003C3D4C">
      <w:pPr>
        <w:rPr>
          <w:rStyle w:val="apple-converted-space"/>
          <w:rFonts w:ascii="Times New Roman" w:hAnsi="Times New Roman" w:cs="Times New Roman"/>
          <w:color w:val="252525"/>
          <w:shd w:val="clear" w:color="auto" w:fill="FFFFFF"/>
        </w:rPr>
      </w:pPr>
    </w:p>
    <w:p w:rsidR="003C3D4C" w:rsidRDefault="003C3D4C" w:rsidP="003C3D4C">
      <w:pPr>
        <w:rPr>
          <w:rStyle w:val="apple-converted-space"/>
          <w:rFonts w:ascii="Times New Roman" w:hAnsi="Times New Roman" w:cs="Times New Roman"/>
          <w:color w:val="252525"/>
          <w:shd w:val="clear" w:color="auto" w:fill="FFFFFF"/>
        </w:rPr>
      </w:pPr>
      <w:r w:rsidRPr="00F81E9D">
        <w:rPr>
          <w:rFonts w:ascii="Times New Roman" w:hAnsi="Times New Roman" w:cs="Times New Roman"/>
          <w:color w:val="252525"/>
          <w:shd w:val="clear" w:color="auto" w:fill="FFFFFF"/>
        </w:rPr>
        <w:t xml:space="preserve">No matter which means of communication you choose, please personalize your message as to your background or interest in history. If you are employed in the field, mention the institution where you work in your </w:t>
      </w:r>
      <w:r>
        <w:rPr>
          <w:rFonts w:ascii="Times New Roman" w:hAnsi="Times New Roman" w:cs="Times New Roman"/>
          <w:color w:val="252525"/>
          <w:shd w:val="clear" w:color="auto" w:fill="FFFFFF"/>
        </w:rPr>
        <w:t xml:space="preserve">state and </w:t>
      </w:r>
      <w:r w:rsidRPr="00F81E9D">
        <w:rPr>
          <w:rFonts w:ascii="Times New Roman" w:hAnsi="Times New Roman" w:cs="Times New Roman"/>
          <w:color w:val="252525"/>
          <w:shd w:val="clear" w:color="auto" w:fill="FFFFFF"/>
        </w:rPr>
        <w:t>congressional district.</w:t>
      </w:r>
      <w:r w:rsidRPr="00F81E9D">
        <w:rPr>
          <w:rStyle w:val="apple-converted-space"/>
          <w:rFonts w:ascii="Times New Roman" w:hAnsi="Times New Roman" w:cs="Times New Roman"/>
          <w:color w:val="252525"/>
          <w:shd w:val="clear" w:color="auto" w:fill="FFFFFF"/>
        </w:rPr>
        <w:t> </w:t>
      </w:r>
    </w:p>
    <w:p w:rsidR="003C3D4C" w:rsidRDefault="003C3D4C" w:rsidP="003C3D4C">
      <w:pPr>
        <w:rPr>
          <w:rStyle w:val="apple-converted-space"/>
          <w:rFonts w:ascii="Times New Roman" w:hAnsi="Times New Roman" w:cs="Times New Roman"/>
          <w:color w:val="252525"/>
          <w:shd w:val="clear" w:color="auto" w:fill="FFFFFF"/>
        </w:rPr>
      </w:pPr>
    </w:p>
    <w:p w:rsidR="003C3D4C" w:rsidRPr="00F81E9D" w:rsidRDefault="003C3D4C" w:rsidP="003C3D4C">
      <w:pPr>
        <w:rPr>
          <w:rFonts w:ascii="Times New Roman" w:hAnsi="Times New Roman" w:cs="Times New Roman"/>
        </w:rPr>
      </w:pPr>
      <w:r>
        <w:rPr>
          <w:rStyle w:val="apple-converted-space"/>
          <w:rFonts w:ascii="Times New Roman" w:hAnsi="Times New Roman" w:cs="Times New Roman"/>
          <w:color w:val="252525"/>
          <w:shd w:val="clear" w:color="auto" w:fill="FFFFFF"/>
        </w:rPr>
        <w:t>Never before have federal history and archival programs been under attack to this extent. Members of Congress are under tremendous pressure to hold the line on spending, so you must make your voices heard today!</w:t>
      </w:r>
    </w:p>
    <w:p w:rsidR="003C3D4C" w:rsidRDefault="003C3D4C" w:rsidP="003C3D4C">
      <w:pPr>
        <w:pStyle w:val="NoSpacing"/>
        <w:rPr>
          <w:rFonts w:ascii="Times New Roman" w:hAnsi="Times New Roman" w:cs="Times New Roman"/>
          <w:sz w:val="24"/>
          <w:szCs w:val="24"/>
        </w:rPr>
      </w:pPr>
    </w:p>
    <w:p w:rsidR="003C3D4C" w:rsidRDefault="003C3D4C" w:rsidP="003C3D4C"/>
    <w:p w:rsidR="008D30D2" w:rsidRPr="001C6B88" w:rsidRDefault="008D30D2">
      <w:pPr>
        <w:rPr>
          <w:rFonts w:cs="Tahoma"/>
        </w:rPr>
      </w:pPr>
    </w:p>
    <w:sectPr w:rsidR="008D30D2" w:rsidRPr="001C6B88" w:rsidSect="008C3D71">
      <w:headerReference w:type="even" r:id="rId11"/>
      <w:headerReference w:type="default" r:id="rId12"/>
      <w:footerReference w:type="even" r:id="rId13"/>
      <w:footerReference w:type="default" r:id="rId14"/>
      <w:headerReference w:type="first" r:id="rId15"/>
      <w:footerReference w:type="first" r:id="rId16"/>
      <w:pgSz w:w="12240" w:h="15840"/>
      <w:pgMar w:top="2160" w:right="1008" w:bottom="18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4C" w:rsidRDefault="003C3D4C" w:rsidP="001E5C76">
      <w:r>
        <w:separator/>
      </w:r>
    </w:p>
  </w:endnote>
  <w:endnote w:type="continuationSeparator" w:id="0">
    <w:p w:rsidR="003C3D4C" w:rsidRDefault="003C3D4C" w:rsidP="001E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3" w:rsidRDefault="0086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71" w:rsidRDefault="008C3D71" w:rsidP="008C3D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3" w:rsidRDefault="0086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4C" w:rsidRDefault="003C3D4C" w:rsidP="001E5C76">
      <w:r>
        <w:separator/>
      </w:r>
    </w:p>
  </w:footnote>
  <w:footnote w:type="continuationSeparator" w:id="0">
    <w:p w:rsidR="003C3D4C" w:rsidRDefault="003C3D4C" w:rsidP="001E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3" w:rsidRDefault="00861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88" w:rsidRDefault="001C6B88">
    <w:pPr>
      <w:pStyle w:val="Header"/>
    </w:pPr>
    <w:r>
      <w:rPr>
        <w:noProof/>
      </w:rPr>
      <w:drawing>
        <wp:anchor distT="0" distB="0" distL="114300" distR="114300" simplePos="0" relativeHeight="251658240" behindDoc="0" locked="0" layoutInCell="1" allowOverlap="1" wp14:anchorId="0AE59A37" wp14:editId="26340B56">
          <wp:simplePos x="0" y="0"/>
          <wp:positionH relativeFrom="column">
            <wp:align>center</wp:align>
          </wp:positionH>
          <wp:positionV relativeFrom="paragraph">
            <wp:posOffset>0</wp:posOffset>
          </wp:positionV>
          <wp:extent cx="1968500" cy="647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Logo.eps"/>
                  <pic:cNvPicPr/>
                </pic:nvPicPr>
                <pic:blipFill>
                  <a:blip r:embed="rId1">
                    <a:extLst>
                      <a:ext uri="{28A0092B-C50C-407E-A947-70E740481C1C}">
                        <a14:useLocalDpi xmlns:a14="http://schemas.microsoft.com/office/drawing/2010/main" val="0"/>
                      </a:ext>
                    </a:extLst>
                  </a:blip>
                  <a:stretch>
                    <a:fillRect/>
                  </a:stretch>
                </pic:blipFill>
                <pic:spPr>
                  <a:xfrm>
                    <a:off x="0" y="0"/>
                    <a:ext cx="1968500" cy="647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3" w:rsidRDefault="00861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6"/>
    <w:rsid w:val="001C6B88"/>
    <w:rsid w:val="001E5C76"/>
    <w:rsid w:val="001F0774"/>
    <w:rsid w:val="00244806"/>
    <w:rsid w:val="003C3D4C"/>
    <w:rsid w:val="00413E08"/>
    <w:rsid w:val="00586C40"/>
    <w:rsid w:val="0065725A"/>
    <w:rsid w:val="0073391A"/>
    <w:rsid w:val="00861763"/>
    <w:rsid w:val="008C3D71"/>
    <w:rsid w:val="008D30D2"/>
    <w:rsid w:val="00AA107A"/>
    <w:rsid w:val="00F2355E"/>
    <w:rsid w:val="00FE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9E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7A"/>
    <w:rPr>
      <w:rFonts w:ascii="Tahoma" w:hAnsi="Tahoma"/>
    </w:rPr>
  </w:style>
  <w:style w:type="paragraph" w:styleId="Heading1">
    <w:name w:val="heading 1"/>
    <w:basedOn w:val="Normal"/>
    <w:next w:val="Normal"/>
    <w:link w:val="Heading1Char"/>
    <w:uiPriority w:val="9"/>
    <w:qFormat/>
    <w:rsid w:val="00AA107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A107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76"/>
    <w:pPr>
      <w:tabs>
        <w:tab w:val="center" w:pos="4320"/>
        <w:tab w:val="right" w:pos="8640"/>
      </w:tabs>
    </w:pPr>
  </w:style>
  <w:style w:type="character" w:customStyle="1" w:styleId="HeaderChar">
    <w:name w:val="Header Char"/>
    <w:basedOn w:val="DefaultParagraphFont"/>
    <w:link w:val="Header"/>
    <w:uiPriority w:val="99"/>
    <w:rsid w:val="001E5C76"/>
  </w:style>
  <w:style w:type="paragraph" w:styleId="Footer">
    <w:name w:val="footer"/>
    <w:basedOn w:val="Normal"/>
    <w:link w:val="FooterChar"/>
    <w:uiPriority w:val="99"/>
    <w:unhideWhenUsed/>
    <w:rsid w:val="001E5C76"/>
    <w:pPr>
      <w:tabs>
        <w:tab w:val="center" w:pos="4320"/>
        <w:tab w:val="right" w:pos="8640"/>
      </w:tabs>
    </w:pPr>
  </w:style>
  <w:style w:type="character" w:customStyle="1" w:styleId="FooterChar">
    <w:name w:val="Footer Char"/>
    <w:basedOn w:val="DefaultParagraphFont"/>
    <w:link w:val="Footer"/>
    <w:uiPriority w:val="99"/>
    <w:rsid w:val="001E5C76"/>
  </w:style>
  <w:style w:type="paragraph" w:styleId="BalloonText">
    <w:name w:val="Balloon Text"/>
    <w:basedOn w:val="Normal"/>
    <w:link w:val="BalloonTextChar"/>
    <w:uiPriority w:val="99"/>
    <w:semiHidden/>
    <w:unhideWhenUsed/>
    <w:rsid w:val="001E5C7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C76"/>
    <w:rPr>
      <w:rFonts w:ascii="Lucida Grande" w:hAnsi="Lucida Grande"/>
      <w:sz w:val="18"/>
      <w:szCs w:val="18"/>
    </w:rPr>
  </w:style>
  <w:style w:type="character" w:customStyle="1" w:styleId="Heading1Char">
    <w:name w:val="Heading 1 Char"/>
    <w:basedOn w:val="DefaultParagraphFont"/>
    <w:link w:val="Heading1"/>
    <w:uiPriority w:val="9"/>
    <w:rsid w:val="00AA107A"/>
    <w:rPr>
      <w:rFonts w:ascii="Tahoma" w:eastAsiaTheme="majorEastAsia" w:hAnsi="Tahoma"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A107A"/>
    <w:rPr>
      <w:rFonts w:ascii="Tahoma" w:eastAsiaTheme="majorEastAsia" w:hAnsi="Tahoma" w:cstheme="majorBidi"/>
      <w:b/>
      <w:bCs/>
      <w:color w:val="4F81BD" w:themeColor="accent1"/>
      <w:sz w:val="26"/>
      <w:szCs w:val="26"/>
    </w:rPr>
  </w:style>
  <w:style w:type="paragraph" w:styleId="Title">
    <w:name w:val="Title"/>
    <w:basedOn w:val="Normal"/>
    <w:next w:val="Normal"/>
    <w:link w:val="TitleChar"/>
    <w:uiPriority w:val="10"/>
    <w:qFormat/>
    <w:rsid w:val="00AA107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07A"/>
    <w:rPr>
      <w:rFonts w:ascii="Tahoma" w:eastAsiaTheme="majorEastAsia" w:hAnsi="Tahom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07A"/>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AA107A"/>
    <w:rPr>
      <w:rFonts w:ascii="Tahoma" w:eastAsiaTheme="majorEastAsia" w:hAnsi="Tahoma" w:cstheme="majorBidi"/>
      <w:i/>
      <w:iCs/>
      <w:color w:val="4F81BD" w:themeColor="accent1"/>
      <w:spacing w:val="15"/>
    </w:rPr>
  </w:style>
  <w:style w:type="paragraph" w:styleId="Quote">
    <w:name w:val="Quote"/>
    <w:basedOn w:val="Normal"/>
    <w:next w:val="Normal"/>
    <w:link w:val="QuoteChar"/>
    <w:uiPriority w:val="29"/>
    <w:qFormat/>
    <w:rsid w:val="00AA107A"/>
    <w:rPr>
      <w:i/>
      <w:iCs/>
      <w:color w:val="000000" w:themeColor="text1"/>
    </w:rPr>
  </w:style>
  <w:style w:type="character" w:customStyle="1" w:styleId="QuoteChar">
    <w:name w:val="Quote Char"/>
    <w:basedOn w:val="DefaultParagraphFont"/>
    <w:link w:val="Quote"/>
    <w:uiPriority w:val="29"/>
    <w:rsid w:val="00AA107A"/>
    <w:rPr>
      <w:rFonts w:ascii="Tahoma" w:hAnsi="Tahoma"/>
      <w:i/>
      <w:iCs/>
      <w:color w:val="000000" w:themeColor="text1"/>
    </w:rPr>
  </w:style>
  <w:style w:type="paragraph" w:styleId="ListParagraph">
    <w:name w:val="List Paragraph"/>
    <w:basedOn w:val="Normal"/>
    <w:uiPriority w:val="34"/>
    <w:qFormat/>
    <w:rsid w:val="00AA107A"/>
    <w:pPr>
      <w:ind w:left="720"/>
      <w:contextualSpacing/>
    </w:pPr>
  </w:style>
  <w:style w:type="paragraph" w:styleId="NoSpacing">
    <w:name w:val="No Spacing"/>
    <w:uiPriority w:val="1"/>
    <w:qFormat/>
    <w:rsid w:val="003C3D4C"/>
    <w:rPr>
      <w:rFonts w:eastAsiaTheme="minorHAnsi"/>
      <w:sz w:val="22"/>
      <w:szCs w:val="22"/>
    </w:rPr>
  </w:style>
  <w:style w:type="character" w:styleId="Hyperlink">
    <w:name w:val="Hyperlink"/>
    <w:basedOn w:val="DefaultParagraphFont"/>
    <w:uiPriority w:val="99"/>
    <w:unhideWhenUsed/>
    <w:rsid w:val="003C3D4C"/>
    <w:rPr>
      <w:color w:val="0000FF" w:themeColor="hyperlink"/>
      <w:u w:val="single"/>
    </w:rPr>
  </w:style>
  <w:style w:type="character" w:styleId="Strong">
    <w:name w:val="Strong"/>
    <w:basedOn w:val="DefaultParagraphFont"/>
    <w:uiPriority w:val="22"/>
    <w:qFormat/>
    <w:rsid w:val="003C3D4C"/>
    <w:rPr>
      <w:b/>
      <w:bCs/>
    </w:rPr>
  </w:style>
  <w:style w:type="character" w:customStyle="1" w:styleId="apple-converted-space">
    <w:name w:val="apple-converted-space"/>
    <w:basedOn w:val="DefaultParagraphFont"/>
    <w:rsid w:val="003C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7A"/>
    <w:rPr>
      <w:rFonts w:ascii="Tahoma" w:hAnsi="Tahoma"/>
    </w:rPr>
  </w:style>
  <w:style w:type="paragraph" w:styleId="Heading1">
    <w:name w:val="heading 1"/>
    <w:basedOn w:val="Normal"/>
    <w:next w:val="Normal"/>
    <w:link w:val="Heading1Char"/>
    <w:uiPriority w:val="9"/>
    <w:qFormat/>
    <w:rsid w:val="00AA107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A107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76"/>
    <w:pPr>
      <w:tabs>
        <w:tab w:val="center" w:pos="4320"/>
        <w:tab w:val="right" w:pos="8640"/>
      </w:tabs>
    </w:pPr>
  </w:style>
  <w:style w:type="character" w:customStyle="1" w:styleId="HeaderChar">
    <w:name w:val="Header Char"/>
    <w:basedOn w:val="DefaultParagraphFont"/>
    <w:link w:val="Header"/>
    <w:uiPriority w:val="99"/>
    <w:rsid w:val="001E5C76"/>
  </w:style>
  <w:style w:type="paragraph" w:styleId="Footer">
    <w:name w:val="footer"/>
    <w:basedOn w:val="Normal"/>
    <w:link w:val="FooterChar"/>
    <w:uiPriority w:val="99"/>
    <w:unhideWhenUsed/>
    <w:rsid w:val="001E5C76"/>
    <w:pPr>
      <w:tabs>
        <w:tab w:val="center" w:pos="4320"/>
        <w:tab w:val="right" w:pos="8640"/>
      </w:tabs>
    </w:pPr>
  </w:style>
  <w:style w:type="character" w:customStyle="1" w:styleId="FooterChar">
    <w:name w:val="Footer Char"/>
    <w:basedOn w:val="DefaultParagraphFont"/>
    <w:link w:val="Footer"/>
    <w:uiPriority w:val="99"/>
    <w:rsid w:val="001E5C76"/>
  </w:style>
  <w:style w:type="paragraph" w:styleId="BalloonText">
    <w:name w:val="Balloon Text"/>
    <w:basedOn w:val="Normal"/>
    <w:link w:val="BalloonTextChar"/>
    <w:uiPriority w:val="99"/>
    <w:semiHidden/>
    <w:unhideWhenUsed/>
    <w:rsid w:val="001E5C7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C76"/>
    <w:rPr>
      <w:rFonts w:ascii="Lucida Grande" w:hAnsi="Lucida Grande"/>
      <w:sz w:val="18"/>
      <w:szCs w:val="18"/>
    </w:rPr>
  </w:style>
  <w:style w:type="character" w:customStyle="1" w:styleId="Heading1Char">
    <w:name w:val="Heading 1 Char"/>
    <w:basedOn w:val="DefaultParagraphFont"/>
    <w:link w:val="Heading1"/>
    <w:uiPriority w:val="9"/>
    <w:rsid w:val="00AA107A"/>
    <w:rPr>
      <w:rFonts w:ascii="Tahoma" w:eastAsiaTheme="majorEastAsia" w:hAnsi="Tahoma"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A107A"/>
    <w:rPr>
      <w:rFonts w:ascii="Tahoma" w:eastAsiaTheme="majorEastAsia" w:hAnsi="Tahoma" w:cstheme="majorBidi"/>
      <w:b/>
      <w:bCs/>
      <w:color w:val="4F81BD" w:themeColor="accent1"/>
      <w:sz w:val="26"/>
      <w:szCs w:val="26"/>
    </w:rPr>
  </w:style>
  <w:style w:type="paragraph" w:styleId="Title">
    <w:name w:val="Title"/>
    <w:basedOn w:val="Normal"/>
    <w:next w:val="Normal"/>
    <w:link w:val="TitleChar"/>
    <w:uiPriority w:val="10"/>
    <w:qFormat/>
    <w:rsid w:val="00AA107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07A"/>
    <w:rPr>
      <w:rFonts w:ascii="Tahoma" w:eastAsiaTheme="majorEastAsia" w:hAnsi="Tahom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07A"/>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AA107A"/>
    <w:rPr>
      <w:rFonts w:ascii="Tahoma" w:eastAsiaTheme="majorEastAsia" w:hAnsi="Tahoma" w:cstheme="majorBidi"/>
      <w:i/>
      <w:iCs/>
      <w:color w:val="4F81BD" w:themeColor="accent1"/>
      <w:spacing w:val="15"/>
    </w:rPr>
  </w:style>
  <w:style w:type="paragraph" w:styleId="Quote">
    <w:name w:val="Quote"/>
    <w:basedOn w:val="Normal"/>
    <w:next w:val="Normal"/>
    <w:link w:val="QuoteChar"/>
    <w:uiPriority w:val="29"/>
    <w:qFormat/>
    <w:rsid w:val="00AA107A"/>
    <w:rPr>
      <w:i/>
      <w:iCs/>
      <w:color w:val="000000" w:themeColor="text1"/>
    </w:rPr>
  </w:style>
  <w:style w:type="character" w:customStyle="1" w:styleId="QuoteChar">
    <w:name w:val="Quote Char"/>
    <w:basedOn w:val="DefaultParagraphFont"/>
    <w:link w:val="Quote"/>
    <w:uiPriority w:val="29"/>
    <w:rsid w:val="00AA107A"/>
    <w:rPr>
      <w:rFonts w:ascii="Tahoma" w:hAnsi="Tahoma"/>
      <w:i/>
      <w:iCs/>
      <w:color w:val="000000" w:themeColor="text1"/>
    </w:rPr>
  </w:style>
  <w:style w:type="paragraph" w:styleId="ListParagraph">
    <w:name w:val="List Paragraph"/>
    <w:basedOn w:val="Normal"/>
    <w:uiPriority w:val="34"/>
    <w:qFormat/>
    <w:rsid w:val="00AA107A"/>
    <w:pPr>
      <w:ind w:left="720"/>
      <w:contextualSpacing/>
    </w:pPr>
  </w:style>
  <w:style w:type="paragraph" w:styleId="NoSpacing">
    <w:name w:val="No Spacing"/>
    <w:uiPriority w:val="1"/>
    <w:qFormat/>
    <w:rsid w:val="003C3D4C"/>
    <w:rPr>
      <w:rFonts w:eastAsiaTheme="minorHAnsi"/>
      <w:sz w:val="22"/>
      <w:szCs w:val="22"/>
    </w:rPr>
  </w:style>
  <w:style w:type="character" w:styleId="Hyperlink">
    <w:name w:val="Hyperlink"/>
    <w:basedOn w:val="DefaultParagraphFont"/>
    <w:uiPriority w:val="99"/>
    <w:unhideWhenUsed/>
    <w:rsid w:val="003C3D4C"/>
    <w:rPr>
      <w:color w:val="0000FF" w:themeColor="hyperlink"/>
      <w:u w:val="single"/>
    </w:rPr>
  </w:style>
  <w:style w:type="character" w:styleId="Strong">
    <w:name w:val="Strong"/>
    <w:basedOn w:val="DefaultParagraphFont"/>
    <w:uiPriority w:val="22"/>
    <w:qFormat/>
    <w:rsid w:val="003C3D4C"/>
    <w:rPr>
      <w:b/>
      <w:bCs/>
    </w:rPr>
  </w:style>
  <w:style w:type="character" w:customStyle="1" w:styleId="apple-converted-space">
    <w:name w:val="apple-converted-space"/>
    <w:basedOn w:val="DefaultParagraphFont"/>
    <w:rsid w:val="003C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2a.co/kVFEea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nate.gov/" TargetMode="External"/><Relationship Id="rId4" Type="http://schemas.openxmlformats.org/officeDocument/2006/relationships/settings" Target="settings.xml"/><Relationship Id="rId9" Type="http://schemas.openxmlformats.org/officeDocument/2006/relationships/hyperlink" Target="http://www.house.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909E-AABF-4282-A4B2-1439B8E2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Calcium</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White</dc:creator>
  <cp:lastModifiedBy>Lee White</cp:lastModifiedBy>
  <cp:revision>4</cp:revision>
  <cp:lastPrinted>2014-12-18T15:35:00Z</cp:lastPrinted>
  <dcterms:created xsi:type="dcterms:W3CDTF">2017-06-13T19:13:00Z</dcterms:created>
  <dcterms:modified xsi:type="dcterms:W3CDTF">2017-06-13T19:15:00Z</dcterms:modified>
</cp:coreProperties>
</file>