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8F" w:rsidRPr="009F40B8" w:rsidRDefault="00E04E8F">
      <w:pPr>
        <w:rPr>
          <w:rFonts w:ascii="Gabriola" w:hAnsi="Gabriola"/>
          <w:sz w:val="28"/>
          <w:szCs w:val="28"/>
        </w:rPr>
      </w:pPr>
      <w:r w:rsidRPr="009F40B8">
        <w:rPr>
          <w:rFonts w:ascii="Gabriola" w:hAnsi="Gabriola"/>
          <w:sz w:val="28"/>
          <w:szCs w:val="28"/>
        </w:rPr>
        <w:t xml:space="preserve">Doctor </w:t>
      </w:r>
      <w:proofErr w:type="spellStart"/>
      <w:r w:rsidRPr="009F40B8">
        <w:rPr>
          <w:rFonts w:ascii="Gabriola" w:hAnsi="Gabriola"/>
          <w:sz w:val="28"/>
          <w:szCs w:val="28"/>
        </w:rPr>
        <w:t>Liberius</w:t>
      </w:r>
      <w:proofErr w:type="spellEnd"/>
    </w:p>
    <w:p w:rsidR="00B21700" w:rsidRPr="009F40B8" w:rsidRDefault="00E04E8F">
      <w:pPr>
        <w:rPr>
          <w:rFonts w:ascii="Gabriola" w:hAnsi="Gabriola"/>
          <w:sz w:val="28"/>
          <w:szCs w:val="28"/>
        </w:rPr>
      </w:pPr>
      <w:r w:rsidRPr="009F40B8">
        <w:rPr>
          <w:rFonts w:ascii="Gabriola" w:hAnsi="Gabriola"/>
          <w:noProof/>
          <w:sz w:val="28"/>
          <w:szCs w:val="28"/>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-228600</wp:posOffset>
            </wp:positionV>
            <wp:extent cx="1247775" cy="1247775"/>
            <wp:effectExtent l="19050" t="0" r="9525" b="0"/>
            <wp:wrapSquare wrapText="bothSides"/>
            <wp:docPr id="1" name="Picture 1" descr="Image result for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logo"/>
                    <pic:cNvPicPr>
                      <a:picLocks noChangeAspect="1" noChangeArrowheads="1"/>
                    </pic:cNvPicPr>
                  </pic:nvPicPr>
                  <pic:blipFill>
                    <a:blip r:embed="rId4" cstate="print">
                      <a:lum bright="75000" contrast="-74000"/>
                    </a:blip>
                    <a:stretch>
                      <a:fillRect/>
                    </a:stretch>
                  </pic:blipFill>
                  <pic:spPr bwMode="auto">
                    <a:xfrm>
                      <a:off x="0" y="0"/>
                      <a:ext cx="1247775" cy="1247775"/>
                    </a:xfrm>
                    <a:prstGeom prst="rect">
                      <a:avLst/>
                    </a:prstGeom>
                    <a:noFill/>
                    <a:ln>
                      <a:noFill/>
                    </a:ln>
                    <a:effectLst>
                      <a:outerShdw blurRad="50800" dist="50800" sx="1000" sy="1000" algn="ctr" rotWithShape="0">
                        <a:srgbClr val="000000"/>
                      </a:outerShdw>
                    </a:effectLst>
                  </pic:spPr>
                </pic:pic>
              </a:graphicData>
            </a:graphic>
          </wp:anchor>
        </w:drawing>
      </w:r>
      <w:r w:rsidRPr="009F40B8">
        <w:rPr>
          <w:rFonts w:ascii="Gabriola" w:hAnsi="Gabriola"/>
          <w:sz w:val="28"/>
          <w:szCs w:val="28"/>
        </w:rPr>
        <w:t>304 Buffalo Street</w:t>
      </w:r>
    </w:p>
    <w:p w:rsidR="00E04E8F" w:rsidRPr="009F40B8" w:rsidRDefault="00E04E8F">
      <w:pPr>
        <w:rPr>
          <w:rFonts w:ascii="Gabriola" w:hAnsi="Gabriola"/>
          <w:sz w:val="28"/>
          <w:szCs w:val="28"/>
        </w:rPr>
      </w:pPr>
      <w:r w:rsidRPr="009F40B8">
        <w:rPr>
          <w:rFonts w:ascii="Gabriola" w:hAnsi="Gabriola"/>
          <w:sz w:val="28"/>
          <w:szCs w:val="28"/>
        </w:rPr>
        <w:t>Conneaut, Ohio</w:t>
      </w:r>
    </w:p>
    <w:p w:rsidR="00E04E8F" w:rsidRPr="009F40B8" w:rsidRDefault="00E04E8F">
      <w:pPr>
        <w:rPr>
          <w:rFonts w:ascii="Gabriola" w:hAnsi="Gabriola"/>
          <w:sz w:val="28"/>
          <w:szCs w:val="28"/>
        </w:rPr>
      </w:pPr>
    </w:p>
    <w:p w:rsidR="00E04E8F" w:rsidRPr="009F40B8" w:rsidRDefault="00E04E8F">
      <w:pPr>
        <w:rPr>
          <w:rFonts w:ascii="Gabriola" w:hAnsi="Gabriola"/>
          <w:sz w:val="28"/>
          <w:szCs w:val="28"/>
        </w:rPr>
      </w:pPr>
    </w:p>
    <w:p w:rsidR="00E04E8F" w:rsidRPr="009F40B8" w:rsidRDefault="00E04E8F">
      <w:pPr>
        <w:rPr>
          <w:rFonts w:ascii="Gabriola" w:hAnsi="Gabriola"/>
          <w:sz w:val="28"/>
          <w:szCs w:val="28"/>
        </w:rPr>
      </w:pPr>
      <w:r w:rsidRPr="009F40B8">
        <w:rPr>
          <w:rFonts w:ascii="Gabriola" w:hAnsi="Gabriola"/>
          <w:sz w:val="28"/>
          <w:szCs w:val="28"/>
        </w:rPr>
        <w:t>To whom it may concern,</w:t>
      </w:r>
    </w:p>
    <w:p w:rsidR="00E04E8F" w:rsidRPr="009F40B8" w:rsidRDefault="00E04E8F">
      <w:pPr>
        <w:rPr>
          <w:rFonts w:ascii="Gabriola" w:hAnsi="Gabriola"/>
          <w:sz w:val="28"/>
          <w:szCs w:val="28"/>
        </w:rPr>
      </w:pPr>
    </w:p>
    <w:p w:rsidR="00E04E8F" w:rsidRPr="009F40B8" w:rsidRDefault="00215B76">
      <w:pPr>
        <w:rPr>
          <w:rFonts w:ascii="Gabriola" w:hAnsi="Gabriola"/>
          <w:sz w:val="28"/>
          <w:szCs w:val="28"/>
        </w:rPr>
      </w:pPr>
      <w:r w:rsidRPr="009F40B8">
        <w:rPr>
          <w:rFonts w:ascii="Gabriola" w:hAnsi="Gabriola"/>
          <w:sz w:val="28"/>
          <w:szCs w:val="28"/>
        </w:rPr>
        <w:tab/>
        <w:t xml:space="preserve">Listen up! I </w:t>
      </w:r>
      <w:r w:rsidR="009F40B8" w:rsidRPr="009F40B8">
        <w:rPr>
          <w:rFonts w:ascii="Gabriola" w:hAnsi="Gabriola"/>
          <w:sz w:val="28"/>
          <w:szCs w:val="28"/>
        </w:rPr>
        <w:t>need assistants</w:t>
      </w:r>
      <w:r w:rsidR="00E04E8F" w:rsidRPr="009F40B8">
        <w:rPr>
          <w:rFonts w:ascii="Gabriola" w:hAnsi="Gabriola"/>
          <w:sz w:val="28"/>
          <w:szCs w:val="28"/>
        </w:rPr>
        <w:t xml:space="preserve"> and I need </w:t>
      </w:r>
      <w:r w:rsidRPr="009F40B8">
        <w:rPr>
          <w:rFonts w:ascii="Gabriola" w:hAnsi="Gabriola"/>
          <w:sz w:val="28"/>
          <w:szCs w:val="28"/>
        </w:rPr>
        <w:t xml:space="preserve">them </w:t>
      </w:r>
      <w:r w:rsidR="00E04E8F" w:rsidRPr="009F40B8">
        <w:rPr>
          <w:rFonts w:ascii="Gabriola" w:hAnsi="Gabriola"/>
          <w:sz w:val="28"/>
          <w:szCs w:val="28"/>
        </w:rPr>
        <w:t xml:space="preserve">now! Things </w:t>
      </w:r>
      <w:proofErr w:type="spellStart"/>
      <w:r w:rsidR="00E04E8F" w:rsidRPr="009F40B8">
        <w:rPr>
          <w:rFonts w:ascii="Gabriola" w:hAnsi="Gabriola"/>
          <w:sz w:val="28"/>
          <w:szCs w:val="28"/>
        </w:rPr>
        <w:t>ain’t</w:t>
      </w:r>
      <w:proofErr w:type="spellEnd"/>
      <w:r w:rsidR="00E04E8F" w:rsidRPr="009F40B8">
        <w:rPr>
          <w:rFonts w:ascii="Gabriola" w:hAnsi="Gabriola"/>
          <w:sz w:val="28"/>
          <w:szCs w:val="28"/>
        </w:rPr>
        <w:t xml:space="preserve"> so great in my lab lately and I need someone who can help. Here’</w:t>
      </w:r>
      <w:r w:rsidR="009F40B8">
        <w:rPr>
          <w:rFonts w:ascii="Gabriola" w:hAnsi="Gabriola"/>
          <w:sz w:val="28"/>
          <w:szCs w:val="28"/>
        </w:rPr>
        <w:t xml:space="preserve">s all you </w:t>
      </w:r>
      <w:proofErr w:type="spellStart"/>
      <w:r w:rsidR="009F40B8">
        <w:rPr>
          <w:rFonts w:ascii="Gabriola" w:hAnsi="Gabriola"/>
          <w:sz w:val="28"/>
          <w:szCs w:val="28"/>
        </w:rPr>
        <w:t>gotta</w:t>
      </w:r>
      <w:proofErr w:type="spellEnd"/>
      <w:r w:rsidR="009F40B8">
        <w:rPr>
          <w:rFonts w:ascii="Gabriola" w:hAnsi="Gabriola"/>
          <w:sz w:val="28"/>
          <w:szCs w:val="28"/>
        </w:rPr>
        <w:t xml:space="preserve"> do. </w:t>
      </w:r>
      <w:r w:rsidR="00E04E8F" w:rsidRPr="009F40B8">
        <w:rPr>
          <w:rFonts w:ascii="Gabriola" w:hAnsi="Gabriola"/>
          <w:sz w:val="28"/>
          <w:szCs w:val="28"/>
        </w:rPr>
        <w:t xml:space="preserve">Solve these here puzzles and use clues to help get you </w:t>
      </w:r>
      <w:proofErr w:type="spellStart"/>
      <w:r w:rsidR="00E04E8F" w:rsidRPr="009F40B8">
        <w:rPr>
          <w:rFonts w:ascii="Gabriola" w:hAnsi="Gabriola"/>
          <w:sz w:val="28"/>
          <w:szCs w:val="28"/>
        </w:rPr>
        <w:t>outta</w:t>
      </w:r>
      <w:proofErr w:type="spellEnd"/>
      <w:r w:rsidR="00E04E8F" w:rsidRPr="009F40B8">
        <w:rPr>
          <w:rFonts w:ascii="Gabriola" w:hAnsi="Gabriola"/>
          <w:sz w:val="28"/>
          <w:szCs w:val="28"/>
        </w:rPr>
        <w:t xml:space="preserve"> my mysterious science lab. </w:t>
      </w:r>
      <w:r w:rsidRPr="009F40B8">
        <w:rPr>
          <w:rFonts w:ascii="Gabriola" w:hAnsi="Gabriola"/>
          <w:sz w:val="28"/>
          <w:szCs w:val="28"/>
        </w:rPr>
        <w:t xml:space="preserve">I know, I know. It’s a mess. I’d be willing to bet you aren’t always Mr. Clean now are </w:t>
      </w:r>
      <w:proofErr w:type="spellStart"/>
      <w:r w:rsidRPr="009F40B8">
        <w:rPr>
          <w:rFonts w:ascii="Gabriola" w:hAnsi="Gabriola"/>
          <w:sz w:val="28"/>
          <w:szCs w:val="28"/>
        </w:rPr>
        <w:t>ya</w:t>
      </w:r>
      <w:proofErr w:type="spellEnd"/>
      <w:r w:rsidRPr="009F40B8">
        <w:rPr>
          <w:rFonts w:ascii="Gabriola" w:hAnsi="Gabriola"/>
          <w:sz w:val="28"/>
          <w:szCs w:val="28"/>
        </w:rPr>
        <w:t xml:space="preserve">? Besides, if you want to be my lab assistants so bad, you’ll need to get used to my way of life. Let’s change the subject! There are some rules when you arrive. You can’t just go picking things up all </w:t>
      </w:r>
      <w:proofErr w:type="spellStart"/>
      <w:proofErr w:type="gramStart"/>
      <w:r w:rsidRPr="009F40B8">
        <w:rPr>
          <w:rFonts w:ascii="Gabriola" w:hAnsi="Gabriola"/>
          <w:sz w:val="28"/>
          <w:szCs w:val="28"/>
        </w:rPr>
        <w:t>willy</w:t>
      </w:r>
      <w:proofErr w:type="spellEnd"/>
      <w:proofErr w:type="gramEnd"/>
      <w:r w:rsidRPr="009F40B8">
        <w:rPr>
          <w:rFonts w:ascii="Gabriola" w:hAnsi="Gabriola"/>
          <w:sz w:val="28"/>
          <w:szCs w:val="28"/>
        </w:rPr>
        <w:t xml:space="preserve"> </w:t>
      </w:r>
      <w:proofErr w:type="spellStart"/>
      <w:r w:rsidRPr="009F40B8">
        <w:rPr>
          <w:rFonts w:ascii="Gabriola" w:hAnsi="Gabriola"/>
          <w:sz w:val="28"/>
          <w:szCs w:val="28"/>
        </w:rPr>
        <w:t>nilly</w:t>
      </w:r>
      <w:proofErr w:type="spellEnd"/>
      <w:r w:rsidRPr="009F40B8">
        <w:rPr>
          <w:rFonts w:ascii="Gabriola" w:hAnsi="Gabriola"/>
          <w:sz w:val="28"/>
          <w:szCs w:val="28"/>
        </w:rPr>
        <w:t xml:space="preserve">! I don’t appreciate my stuff getting moved around! I know exactly where everything is and I’ll know if something is out of place! Especially my desk! I practically live at my desk. So don’t get any bright ideas about snooping around or cleaning up! That’s what your desk is for! Another rule is….NO TECHNOLOGY! I’m sorry to say, you’ll have to leave your devices with one of those library </w:t>
      </w:r>
      <w:r w:rsidR="009F40B8" w:rsidRPr="009F40B8">
        <w:rPr>
          <w:rFonts w:ascii="Gabriola" w:hAnsi="Gabriola"/>
          <w:sz w:val="28"/>
          <w:szCs w:val="28"/>
        </w:rPr>
        <w:t>ladies</w:t>
      </w:r>
      <w:r w:rsidRPr="009F40B8">
        <w:rPr>
          <w:rFonts w:ascii="Gabriola" w:hAnsi="Gabriola"/>
          <w:sz w:val="28"/>
          <w:szCs w:val="28"/>
        </w:rPr>
        <w:t xml:space="preserve"> out there…what’s their names? </w:t>
      </w:r>
      <w:proofErr w:type="spellStart"/>
      <w:proofErr w:type="gramStart"/>
      <w:r w:rsidRPr="009F40B8">
        <w:rPr>
          <w:rFonts w:ascii="Gabriola" w:hAnsi="Gabriola"/>
          <w:sz w:val="28"/>
          <w:szCs w:val="28"/>
        </w:rPr>
        <w:t>Amorfa</w:t>
      </w:r>
      <w:proofErr w:type="spellEnd"/>
      <w:r w:rsidRPr="009F40B8">
        <w:rPr>
          <w:rFonts w:ascii="Gabriola" w:hAnsi="Gabriola"/>
          <w:sz w:val="28"/>
          <w:szCs w:val="28"/>
        </w:rPr>
        <w:t>?</w:t>
      </w:r>
      <w:proofErr w:type="gramEnd"/>
      <w:r w:rsidRPr="009F40B8">
        <w:rPr>
          <w:rFonts w:ascii="Gabriola" w:hAnsi="Gabriola"/>
          <w:sz w:val="28"/>
          <w:szCs w:val="28"/>
        </w:rPr>
        <w:t xml:space="preserve"> </w:t>
      </w:r>
      <w:proofErr w:type="spellStart"/>
      <w:proofErr w:type="gramStart"/>
      <w:r w:rsidRPr="009F40B8">
        <w:rPr>
          <w:rFonts w:ascii="Gabriola" w:hAnsi="Gabriola"/>
          <w:sz w:val="28"/>
          <w:szCs w:val="28"/>
        </w:rPr>
        <w:t>Milgrid</w:t>
      </w:r>
      <w:proofErr w:type="spellEnd"/>
      <w:r w:rsidRPr="009F40B8">
        <w:rPr>
          <w:rFonts w:ascii="Gabriola" w:hAnsi="Gabriola"/>
          <w:sz w:val="28"/>
          <w:szCs w:val="28"/>
        </w:rPr>
        <w:t>?</w:t>
      </w:r>
      <w:proofErr w:type="gramEnd"/>
      <w:r w:rsidRPr="009F40B8">
        <w:rPr>
          <w:rFonts w:ascii="Gabriola" w:hAnsi="Gabriola"/>
          <w:sz w:val="28"/>
          <w:szCs w:val="28"/>
        </w:rPr>
        <w:t xml:space="preserve"> Doesn’t matter! They seem nice. They’ll hold onto them while you attempt to make it out of the lab. There will be no hints and no clues. You can do this. That’s why you’re in a group.</w:t>
      </w:r>
      <w:r w:rsidR="009F40B8" w:rsidRPr="009F40B8">
        <w:rPr>
          <w:rFonts w:ascii="Gabriola" w:hAnsi="Gabriola"/>
          <w:sz w:val="28"/>
          <w:szCs w:val="28"/>
        </w:rPr>
        <w:t xml:space="preserve"> If you succeed and escape the lab, you can take a photo to let me know who you are and how smart you are! When…I MEAN IF you fail, you will be forced to hold up a sign letting everyone know the shame you feel for not escaping. But that won’t happen right? </w:t>
      </w:r>
      <w:proofErr w:type="gramStart"/>
      <w:r w:rsidR="009F40B8" w:rsidRPr="009F40B8">
        <w:rPr>
          <w:rFonts w:ascii="Gabriola" w:hAnsi="Gabriola"/>
          <w:sz w:val="28"/>
          <w:szCs w:val="28"/>
        </w:rPr>
        <w:t>Right?</w:t>
      </w:r>
      <w:proofErr w:type="gramEnd"/>
      <w:r w:rsidR="009F40B8" w:rsidRPr="009F40B8">
        <w:rPr>
          <w:rFonts w:ascii="Gabriola" w:hAnsi="Gabriola"/>
          <w:sz w:val="28"/>
          <w:szCs w:val="28"/>
        </w:rPr>
        <w:t xml:space="preserve"> Right! When I come back from the time I’m in now, I’m sure I’ll have tons of applicants waiting for me! (</w:t>
      </w:r>
      <w:proofErr w:type="gramStart"/>
      <w:r w:rsidR="009F40B8" w:rsidRPr="009F40B8">
        <w:rPr>
          <w:rFonts w:ascii="Gabriola" w:hAnsi="Gabriola"/>
          <w:sz w:val="28"/>
          <w:szCs w:val="28"/>
        </w:rPr>
        <w:t>mysterious</w:t>
      </w:r>
      <w:proofErr w:type="gramEnd"/>
      <w:r w:rsidR="009F40B8" w:rsidRPr="009F40B8">
        <w:rPr>
          <w:rFonts w:ascii="Gabriola" w:hAnsi="Gabriola"/>
          <w:sz w:val="28"/>
          <w:szCs w:val="28"/>
        </w:rPr>
        <w:t xml:space="preserve"> laughter followed by some coughing and a small toot) You didn’t hear anything! It was simply a tuba off in the distance. Anyhow, I look forward to interviewing my new assistants. </w:t>
      </w:r>
      <w:proofErr w:type="spellStart"/>
      <w:proofErr w:type="gramStart"/>
      <w:r w:rsidR="009F40B8" w:rsidRPr="009F40B8">
        <w:rPr>
          <w:rFonts w:ascii="Gabriola" w:hAnsi="Gabriola"/>
          <w:sz w:val="28"/>
          <w:szCs w:val="28"/>
        </w:rPr>
        <w:t>Til</w:t>
      </w:r>
      <w:proofErr w:type="spellEnd"/>
      <w:r w:rsidR="009F40B8" w:rsidRPr="009F40B8">
        <w:rPr>
          <w:rFonts w:ascii="Gabriola" w:hAnsi="Gabriola"/>
          <w:sz w:val="28"/>
          <w:szCs w:val="28"/>
        </w:rPr>
        <w:t xml:space="preserve"> then.</w:t>
      </w:r>
      <w:proofErr w:type="gramEnd"/>
    </w:p>
    <w:p w:rsidR="009F40B8" w:rsidRDefault="009F40B8">
      <w:pPr>
        <w:rPr>
          <w:rFonts w:ascii="Gabriola" w:hAnsi="Gabriola"/>
          <w:sz w:val="28"/>
          <w:szCs w:val="28"/>
        </w:rPr>
      </w:pPr>
    </w:p>
    <w:p w:rsidR="009F40B8" w:rsidRPr="009F40B8" w:rsidRDefault="009F40B8">
      <w:pPr>
        <w:rPr>
          <w:rFonts w:ascii="Gabriola" w:hAnsi="Gabriola"/>
          <w:sz w:val="28"/>
          <w:szCs w:val="28"/>
        </w:rPr>
      </w:pPr>
      <w:r w:rsidRPr="009F40B8">
        <w:rPr>
          <w:rFonts w:ascii="Gabriola" w:hAnsi="Gabriola"/>
          <w:sz w:val="28"/>
          <w:szCs w:val="28"/>
        </w:rPr>
        <w:t>Sincerely,</w:t>
      </w:r>
    </w:p>
    <w:p w:rsidR="009F40B8" w:rsidRPr="009F40B8" w:rsidRDefault="009F40B8">
      <w:pPr>
        <w:rPr>
          <w:rFonts w:ascii="Gabriola" w:hAnsi="Gabriola"/>
          <w:sz w:val="28"/>
          <w:szCs w:val="28"/>
        </w:rPr>
      </w:pPr>
    </w:p>
    <w:p w:rsidR="00E04E8F" w:rsidRPr="009F40B8" w:rsidRDefault="009F40B8">
      <w:pPr>
        <w:rPr>
          <w:rFonts w:ascii="Gabriola" w:hAnsi="Gabriola"/>
          <w:sz w:val="28"/>
          <w:szCs w:val="28"/>
        </w:rPr>
      </w:pPr>
      <w:r w:rsidRPr="009F40B8">
        <w:rPr>
          <w:rFonts w:ascii="Gabriola" w:hAnsi="Gabriola"/>
          <w:sz w:val="28"/>
          <w:szCs w:val="28"/>
        </w:rPr>
        <w:t>Dr.</w:t>
      </w:r>
      <w:r w:rsidR="00C0796B">
        <w:rPr>
          <w:rFonts w:ascii="Gabriola" w:hAnsi="Gabriola"/>
          <w:sz w:val="28"/>
          <w:szCs w:val="28"/>
        </w:rPr>
        <w:t xml:space="preserve"> Daniel </w:t>
      </w:r>
      <w:proofErr w:type="spellStart"/>
      <w:r w:rsidRPr="009F40B8">
        <w:rPr>
          <w:rFonts w:ascii="Gabriola" w:hAnsi="Gabriola"/>
          <w:sz w:val="28"/>
          <w:szCs w:val="28"/>
        </w:rPr>
        <w:t>Liberius</w:t>
      </w:r>
      <w:proofErr w:type="spellEnd"/>
    </w:p>
    <w:sectPr w:rsidR="00E04E8F" w:rsidRPr="009F40B8" w:rsidSect="00B21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E8F"/>
    <w:rsid w:val="00215B76"/>
    <w:rsid w:val="008B2C02"/>
    <w:rsid w:val="009F40B8"/>
    <w:rsid w:val="00B16F93"/>
    <w:rsid w:val="00B21700"/>
    <w:rsid w:val="00C0796B"/>
    <w:rsid w:val="00D854E6"/>
    <w:rsid w:val="00E0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E8F"/>
    <w:rPr>
      <w:rFonts w:ascii="Tahoma" w:hAnsi="Tahoma" w:cs="Tahoma"/>
      <w:sz w:val="16"/>
      <w:szCs w:val="16"/>
    </w:rPr>
  </w:style>
  <w:style w:type="character" w:customStyle="1" w:styleId="BalloonTextChar">
    <w:name w:val="Balloon Text Char"/>
    <w:basedOn w:val="DefaultParagraphFont"/>
    <w:link w:val="BalloonText"/>
    <w:uiPriority w:val="99"/>
    <w:semiHidden/>
    <w:rsid w:val="00E04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2017-02-07T21:30:00Z</cp:lastPrinted>
  <dcterms:created xsi:type="dcterms:W3CDTF">2017-02-06T23:09:00Z</dcterms:created>
  <dcterms:modified xsi:type="dcterms:W3CDTF">2017-02-07T22:06:00Z</dcterms:modified>
</cp:coreProperties>
</file>