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A0" w:rsidRDefault="00E5642E" w:rsidP="008D548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466725</wp:posOffset>
            </wp:positionV>
            <wp:extent cx="1847850" cy="1184910"/>
            <wp:effectExtent l="0" t="0" r="0" b="0"/>
            <wp:wrapNone/>
            <wp:docPr id="1" name="Picture 1" descr="https://media.glassdoor.com/l/20/cc/2b/f8/kilgour-building-fo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glassdoor.com/l/20/cc/2b/f8/kilgour-building-foy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38" cy="118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487">
        <w:rPr>
          <w:noProof/>
        </w:rPr>
        <w:drawing>
          <wp:inline distT="0" distB="0" distL="0" distR="0">
            <wp:extent cx="1968101" cy="52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IST-logo-with-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431" cy="52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487" w:rsidRDefault="008D5487"/>
    <w:p w:rsidR="008D5487" w:rsidRPr="003C0022" w:rsidRDefault="008D5487" w:rsidP="003C0022">
      <w:pPr>
        <w:jc w:val="center"/>
        <w:rPr>
          <w:color w:val="0070C0"/>
          <w:sz w:val="40"/>
          <w:szCs w:val="40"/>
        </w:rPr>
      </w:pPr>
      <w:r w:rsidRPr="003C0022">
        <w:rPr>
          <w:color w:val="0070C0"/>
          <w:sz w:val="40"/>
          <w:szCs w:val="40"/>
        </w:rPr>
        <w:t>OHIO REGIONAL MEETING</w:t>
      </w:r>
    </w:p>
    <w:p w:rsidR="008D5487" w:rsidRPr="003C0022" w:rsidRDefault="008D5487" w:rsidP="003C0022">
      <w:pPr>
        <w:jc w:val="center"/>
        <w:rPr>
          <w:color w:val="00B0F0"/>
          <w:sz w:val="36"/>
          <w:szCs w:val="36"/>
        </w:rPr>
      </w:pPr>
      <w:r w:rsidRPr="003C0022">
        <w:rPr>
          <w:color w:val="00B0F0"/>
          <w:sz w:val="36"/>
          <w:szCs w:val="36"/>
        </w:rPr>
        <w:t>March 3, 2017</w:t>
      </w:r>
    </w:p>
    <w:p w:rsidR="008D5487" w:rsidRDefault="008D5487" w:rsidP="003C0022">
      <w:pPr>
        <w:jc w:val="center"/>
        <w:rPr>
          <w:sz w:val="36"/>
          <w:szCs w:val="36"/>
        </w:rPr>
      </w:pPr>
      <w:r w:rsidRPr="008D5487">
        <w:rPr>
          <w:sz w:val="36"/>
          <w:szCs w:val="36"/>
        </w:rPr>
        <w:t>OCLC Conference Center</w:t>
      </w:r>
      <w:r w:rsidR="003C0022">
        <w:rPr>
          <w:sz w:val="36"/>
          <w:szCs w:val="36"/>
        </w:rPr>
        <w:t xml:space="preserve">, </w:t>
      </w:r>
      <w:r w:rsidRPr="008D5487">
        <w:rPr>
          <w:sz w:val="36"/>
          <w:szCs w:val="36"/>
        </w:rPr>
        <w:t>Dublin, Ohio</w:t>
      </w:r>
    </w:p>
    <w:p w:rsidR="00E5642E" w:rsidRDefault="00E5642E" w:rsidP="003C0022">
      <w:pPr>
        <w:jc w:val="center"/>
        <w:rPr>
          <w:sz w:val="36"/>
          <w:szCs w:val="36"/>
        </w:rPr>
      </w:pPr>
    </w:p>
    <w:p w:rsidR="00E5642E" w:rsidRPr="00E5642E" w:rsidRDefault="00E5642E" w:rsidP="00E5642E">
      <w:pPr>
        <w:rPr>
          <w:sz w:val="28"/>
          <w:szCs w:val="28"/>
        </w:rPr>
      </w:pPr>
      <w:r w:rsidRPr="00E5642E">
        <w:rPr>
          <w:sz w:val="28"/>
          <w:szCs w:val="28"/>
        </w:rPr>
        <w:t>This meeting</w:t>
      </w:r>
      <w:r w:rsidR="00E304A0">
        <w:rPr>
          <w:sz w:val="28"/>
          <w:szCs w:val="28"/>
        </w:rPr>
        <w:t xml:space="preserve"> is being hosted by ASIS&amp;T,</w:t>
      </w:r>
      <w:r w:rsidRPr="00E5642E">
        <w:rPr>
          <w:sz w:val="28"/>
          <w:szCs w:val="28"/>
        </w:rPr>
        <w:t xml:space="preserve"> Central Ohio </w:t>
      </w:r>
      <w:proofErr w:type="gramStart"/>
      <w:r w:rsidRPr="00E5642E">
        <w:rPr>
          <w:sz w:val="28"/>
          <w:szCs w:val="28"/>
        </w:rPr>
        <w:t>Chapter</w:t>
      </w:r>
      <w:proofErr w:type="gramEnd"/>
      <w:r w:rsidRPr="00E5642E">
        <w:rPr>
          <w:sz w:val="28"/>
          <w:szCs w:val="28"/>
        </w:rPr>
        <w:t xml:space="preserve"> and the Northern Ohio Chapter.</w:t>
      </w:r>
    </w:p>
    <w:tbl>
      <w:tblPr>
        <w:tblW w:w="87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260"/>
      </w:tblGrid>
      <w:tr w:rsidR="003C0022" w:rsidRPr="003C0022" w:rsidTr="003C002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0022" w:rsidRPr="003C0022" w:rsidRDefault="003C0022" w:rsidP="003C0022">
            <w:pPr>
              <w:spacing w:after="24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r w:rsidRPr="003C0022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Program &amp; Schedule</w:t>
            </w:r>
          </w:p>
        </w:tc>
      </w:tr>
      <w:tr w:rsidR="003C0022" w:rsidRPr="003C0022" w:rsidTr="003C00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3C0022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8:30-9:00am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3C0022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Arrival, </w:t>
            </w:r>
            <w:proofErr w:type="gramStart"/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check-in</w:t>
            </w:r>
            <w:proofErr w:type="gramEnd"/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and social</w:t>
            </w:r>
          </w:p>
        </w:tc>
      </w:tr>
      <w:tr w:rsidR="003C0022" w:rsidRPr="003C0022" w:rsidTr="003C002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3C0022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9:00-9:15am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3C0022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Introduction &amp; Welcome by ASIS&amp;T President Lynn </w:t>
            </w:r>
            <w:proofErr w:type="spellStart"/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Silipigni</w:t>
            </w:r>
            <w:proofErr w:type="spellEnd"/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Connnaway</w:t>
            </w:r>
            <w:proofErr w:type="spellEnd"/>
          </w:p>
        </w:tc>
      </w:tr>
      <w:tr w:rsidR="003C0022" w:rsidRPr="003C0022" w:rsidTr="003C002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3C0022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9:15-9:45am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E304A0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hyperlink r:id="rId6" w:anchor="faniel" w:history="1">
              <w:r w:rsidR="003C0022" w:rsidRPr="003C0022">
                <w:rPr>
                  <w:rStyle w:val="Hyperlink"/>
                  <w:rFonts w:ascii="Helvetica" w:eastAsia="Times New Roman" w:hAnsi="Helvetica" w:cs="Times New Roman"/>
                  <w:sz w:val="24"/>
                  <w:szCs w:val="24"/>
                </w:rPr>
                <w:t>Developing Services to Support New Needs: Academic Librarians’ Experiences with Research Data Management Programs </w:t>
              </w:r>
            </w:hyperlink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Ixchel</w:t>
            </w:r>
            <w:proofErr w:type="spellEnd"/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Faniel</w:t>
            </w:r>
            <w:proofErr w:type="spellEnd"/>
          </w:p>
        </w:tc>
      </w:tr>
      <w:tr w:rsidR="003C0022" w:rsidRPr="003C0022" w:rsidTr="003C002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3C0022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9:45-10:15am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E304A0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hyperlink r:id="rId7" w:anchor="bryant" w:history="1">
              <w:r w:rsidR="003C0022" w:rsidRPr="003C0022">
                <w:rPr>
                  <w:rStyle w:val="Hyperlink"/>
                  <w:rFonts w:ascii="Helvetica" w:eastAsia="Times New Roman" w:hAnsi="Helvetica" w:cs="Times New Roman"/>
                  <w:sz w:val="24"/>
                  <w:szCs w:val="24"/>
                </w:rPr>
                <w:t>Evolving Support for Research Information Management</w:t>
              </w:r>
            </w:hyperlink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, Rebecca Bryant</w:t>
            </w:r>
          </w:p>
        </w:tc>
      </w:tr>
      <w:tr w:rsidR="003C0022" w:rsidRPr="003C0022" w:rsidTr="003C002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3C0022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10:15-10:30am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3C0022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Coffee Break</w:t>
            </w:r>
          </w:p>
        </w:tc>
      </w:tr>
      <w:tr w:rsidR="003C0022" w:rsidRPr="003C0022" w:rsidTr="003C002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3C0022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10:30-11:30am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E304A0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hyperlink r:id="rId8" w:anchor="connaway" w:history="1">
              <w:r w:rsidR="003C0022" w:rsidRPr="003C0022">
                <w:rPr>
                  <w:rStyle w:val="Hyperlink"/>
                  <w:rFonts w:ascii="Helvetica" w:eastAsia="Times New Roman" w:hAnsi="Helvetica" w:cs="Times New Roman"/>
                  <w:sz w:val="24"/>
                  <w:szCs w:val="24"/>
                </w:rPr>
                <w:t>The Library in the Life of the User</w:t>
              </w:r>
            </w:hyperlink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Lynn </w:t>
            </w:r>
            <w:proofErr w:type="spellStart"/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Silipigni</w:t>
            </w:r>
            <w:proofErr w:type="spellEnd"/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Connaway</w:t>
            </w:r>
            <w:proofErr w:type="spellEnd"/>
          </w:p>
        </w:tc>
      </w:tr>
      <w:tr w:rsidR="003C0022" w:rsidRPr="003C0022" w:rsidTr="003C002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3C0022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11:30-12:30pm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E304A0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hyperlink r:id="rId9" w:anchor="godby" w:history="1">
              <w:r w:rsidR="003C0022" w:rsidRPr="003C0022">
                <w:rPr>
                  <w:rStyle w:val="Hyperlink"/>
                  <w:rFonts w:ascii="Helvetica" w:eastAsia="Times New Roman" w:hAnsi="Helvetica" w:cs="Times New Roman"/>
                  <w:sz w:val="24"/>
                  <w:szCs w:val="24"/>
                </w:rPr>
                <w:t>Library Linked Data: Where Things Stand</w:t>
              </w:r>
            </w:hyperlink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Jean </w:t>
            </w:r>
            <w:proofErr w:type="spellStart"/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Godby</w:t>
            </w:r>
            <w:proofErr w:type="spellEnd"/>
          </w:p>
        </w:tc>
      </w:tr>
      <w:tr w:rsidR="003C0022" w:rsidRPr="003C0022" w:rsidTr="003C0022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04E9" w:rsidRDefault="003C0022" w:rsidP="005204E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12:30</w:t>
            </w:r>
            <w:r w:rsidR="005204E9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-           Lunch</w:t>
            </w:r>
          </w:p>
          <w:p w:rsidR="003C0022" w:rsidRPr="003C0022" w:rsidRDefault="005204E9" w:rsidP="005204E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1:30pm      </w:t>
            </w:r>
          </w:p>
        </w:tc>
      </w:tr>
      <w:tr w:rsidR="003C0022" w:rsidRPr="003C0022" w:rsidTr="003C0022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Default="003C0022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lastRenderedPageBreak/>
              <w:t>Afternoon Workshops (choose one)</w:t>
            </w:r>
          </w:p>
          <w:p w:rsidR="005204E9" w:rsidRDefault="005204E9" w:rsidP="005204E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3:30-           Afternoon Coffee Break</w:t>
            </w:r>
          </w:p>
          <w:p w:rsidR="005204E9" w:rsidRPr="003C0022" w:rsidRDefault="005204E9" w:rsidP="005204E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3:45pm      </w:t>
            </w:r>
          </w:p>
        </w:tc>
      </w:tr>
      <w:tr w:rsidR="003C0022" w:rsidRPr="003C0022" w:rsidTr="003C002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3C0022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1:30-5:00pm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E304A0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hyperlink r:id="rId10" w:anchor="connaway-harvey" w:history="1">
              <w:r w:rsidR="003C0022" w:rsidRPr="005204E9">
                <w:rPr>
                  <w:rStyle w:val="Hyperlink"/>
                  <w:rFonts w:ascii="Helvetica" w:eastAsia="Times New Roman" w:hAnsi="Helvetica" w:cs="Times New Roman"/>
                  <w:sz w:val="24"/>
                  <w:szCs w:val="24"/>
                </w:rPr>
                <w:t>Visitors and Residents Interactive Mapping Exercise Workshop</w:t>
              </w:r>
            </w:hyperlink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Lynn </w:t>
            </w:r>
            <w:proofErr w:type="spellStart"/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Silipigni</w:t>
            </w:r>
            <w:proofErr w:type="spellEnd"/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Connaway</w:t>
            </w:r>
            <w:proofErr w:type="spellEnd"/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and William Harvey</w:t>
            </w:r>
          </w:p>
        </w:tc>
      </w:tr>
      <w:tr w:rsidR="003C0022" w:rsidRPr="003C0022" w:rsidTr="003C002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3C0022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1:30-5:00pm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E304A0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hyperlink r:id="rId11" w:anchor="busch" w:history="1">
              <w:r w:rsidR="003C0022" w:rsidRPr="005204E9">
                <w:rPr>
                  <w:rStyle w:val="Hyperlink"/>
                  <w:rFonts w:ascii="Helvetica" w:eastAsia="Times New Roman" w:hAnsi="Helvetica" w:cs="Times New Roman"/>
                  <w:sz w:val="24"/>
                  <w:szCs w:val="24"/>
                </w:rPr>
                <w:t>Taxonomy Workshop</w:t>
              </w:r>
            </w:hyperlink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, Joseph Busch</w:t>
            </w:r>
          </w:p>
        </w:tc>
      </w:tr>
      <w:tr w:rsidR="003C0022" w:rsidRPr="003C0022" w:rsidTr="003C002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3C0022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5:15-5:45pm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0022" w:rsidRPr="003C0022" w:rsidRDefault="00AC7E6C" w:rsidP="003C0022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2857500</wp:posOffset>
                  </wp:positionH>
                  <wp:positionV relativeFrom="paragraph">
                    <wp:posOffset>-306705</wp:posOffset>
                  </wp:positionV>
                  <wp:extent cx="2093976" cy="1618488"/>
                  <wp:effectExtent l="0" t="0" r="1905" b="1270"/>
                  <wp:wrapNone/>
                  <wp:docPr id="3" name="Picture 3" descr="OCLC Conference Center Map_v6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CLC Conference Center Map_v6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976" cy="1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3" w:anchor="tour" w:history="1">
              <w:r w:rsidR="003C0022" w:rsidRPr="005204E9">
                <w:rPr>
                  <w:rStyle w:val="Hyperlink"/>
                  <w:rFonts w:ascii="Helvetica" w:eastAsia="Times New Roman" w:hAnsi="Helvetica" w:cs="Times New Roman"/>
                  <w:sz w:val="24"/>
                  <w:szCs w:val="24"/>
                </w:rPr>
                <w:t>Tour of OCLC Facility </w:t>
              </w:r>
            </w:hyperlink>
            <w:r w:rsidR="003C0022" w:rsidRPr="003C002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(Kilgour Building)</w:t>
            </w:r>
          </w:p>
        </w:tc>
      </w:tr>
    </w:tbl>
    <w:p w:rsidR="008D5487" w:rsidRDefault="008D5487"/>
    <w:p w:rsidR="00E304A0" w:rsidRPr="00E304A0" w:rsidRDefault="00E304A0" w:rsidP="00E304A0">
      <w:pPr>
        <w:rPr>
          <w:b/>
          <w:i/>
          <w:sz w:val="24"/>
          <w:szCs w:val="24"/>
        </w:rPr>
      </w:pPr>
      <w:r w:rsidRPr="00E304A0">
        <w:rPr>
          <w:b/>
          <w:i/>
          <w:sz w:val="24"/>
          <w:szCs w:val="24"/>
        </w:rPr>
        <w:t>Inclement weather alternative date: April 28, 2017</w:t>
      </w:r>
    </w:p>
    <w:p w:rsidR="008D5487" w:rsidRDefault="008D5487"/>
    <w:p w:rsidR="00EF3987" w:rsidRDefault="00E5642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289560</wp:posOffset>
            </wp:positionV>
            <wp:extent cx="1481328" cy="1453896"/>
            <wp:effectExtent l="0" t="0" r="5080" b="0"/>
            <wp:wrapThrough wrapText="bothSides">
              <wp:wrapPolygon edited="0">
                <wp:start x="0" y="0"/>
                <wp:lineTo x="0" y="21232"/>
                <wp:lineTo x="21396" y="21232"/>
                <wp:lineTo x="21396" y="0"/>
                <wp:lineTo x="0" y="0"/>
              </wp:wrapPolygon>
            </wp:wrapThrough>
            <wp:docPr id="5" name="Picture 5" descr="Register Now!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ster Now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145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4E9">
        <w:t xml:space="preserve">           </w:t>
      </w:r>
    </w:p>
    <w:p w:rsidR="005204E9" w:rsidRDefault="005204E9">
      <w:r>
        <w:t xml:space="preserve">    </w:t>
      </w:r>
    </w:p>
    <w:p w:rsidR="00AC7E6C" w:rsidRPr="00AC7E6C" w:rsidRDefault="00AC7E6C" w:rsidP="00E5642E">
      <w:pPr>
        <w:shd w:val="clear" w:color="auto" w:fill="FFFFFF"/>
        <w:spacing w:after="0" w:line="240" w:lineRule="auto"/>
        <w:ind w:left="720"/>
        <w:outlineLvl w:val="4"/>
        <w:rPr>
          <w:rFonts w:ascii="Helvetica" w:eastAsia="Times New Roman" w:hAnsi="Helvetica" w:cs="Times New Roman"/>
          <w:color w:val="0070C0"/>
          <w:sz w:val="33"/>
          <w:szCs w:val="33"/>
        </w:rPr>
      </w:pPr>
      <w:r w:rsidRPr="00E5642E">
        <w:rPr>
          <w:rFonts w:ascii="Helvetica" w:eastAsia="Times New Roman" w:hAnsi="Helvetica" w:cs="Times New Roman"/>
          <w:b/>
          <w:bCs/>
          <w:color w:val="0070C0"/>
          <w:sz w:val="33"/>
          <w:szCs w:val="33"/>
        </w:rPr>
        <w:t>Registration Rates</w:t>
      </w:r>
    </w:p>
    <w:p w:rsidR="00AC7E6C" w:rsidRPr="00AC7E6C" w:rsidRDefault="00AC7E6C" w:rsidP="00E5642E">
      <w:pPr>
        <w:shd w:val="clear" w:color="auto" w:fill="FFFFFF"/>
        <w:spacing w:after="240" w:line="240" w:lineRule="auto"/>
        <w:ind w:left="720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C7E6C">
        <w:rPr>
          <w:rFonts w:ascii="Helvetica" w:eastAsia="Times New Roman" w:hAnsi="Helvetica" w:cs="Times New Roman"/>
          <w:color w:val="333333"/>
          <w:sz w:val="24"/>
          <w:szCs w:val="24"/>
        </w:rPr>
        <w:t>$60 – Members</w:t>
      </w:r>
      <w:r w:rsidRPr="00AC7E6C">
        <w:rPr>
          <w:rFonts w:ascii="Helvetica" w:eastAsia="Times New Roman" w:hAnsi="Helvetica" w:cs="Times New Roman"/>
          <w:color w:val="333333"/>
          <w:sz w:val="24"/>
          <w:szCs w:val="24"/>
        </w:rPr>
        <w:br/>
        <w:t>$80 – Non-Members</w:t>
      </w:r>
      <w:r w:rsidRPr="00AC7E6C">
        <w:rPr>
          <w:rFonts w:ascii="Helvetica" w:eastAsia="Times New Roman" w:hAnsi="Helvetica" w:cs="Times New Roman"/>
          <w:color w:val="333333"/>
          <w:sz w:val="24"/>
          <w:szCs w:val="24"/>
        </w:rPr>
        <w:br/>
        <w:t>$35 – Students</w:t>
      </w:r>
    </w:p>
    <w:p w:rsidR="00AC7E6C" w:rsidRDefault="00AC7E6C" w:rsidP="00E5642E">
      <w:pPr>
        <w:ind w:left="720"/>
      </w:pPr>
      <w:bookmarkStart w:id="0" w:name="_GoBack"/>
      <w:r>
        <w:t>Registration includes breaks, lunch and facility tour</w:t>
      </w:r>
    </w:p>
    <w:bookmarkEnd w:id="0"/>
    <w:p w:rsidR="005204E9" w:rsidRDefault="005204E9">
      <w:r>
        <w:t xml:space="preserve">   </w:t>
      </w:r>
    </w:p>
    <w:p w:rsidR="005204E9" w:rsidRPr="00E5642E" w:rsidRDefault="00E304A0" w:rsidP="00AC7E6C">
      <w:pPr>
        <w:jc w:val="center"/>
        <w:rPr>
          <w:sz w:val="32"/>
          <w:szCs w:val="32"/>
        </w:rPr>
      </w:pPr>
      <w:hyperlink r:id="rId16" w:history="1">
        <w:r w:rsidR="005204E9" w:rsidRPr="00E5642E">
          <w:rPr>
            <w:rStyle w:val="Hyperlink"/>
            <w:sz w:val="32"/>
            <w:szCs w:val="32"/>
          </w:rPr>
          <w:t>Make Reservations at an area hotel</w:t>
        </w:r>
      </w:hyperlink>
    </w:p>
    <w:p w:rsidR="005204E9" w:rsidRDefault="005204E9"/>
    <w:p w:rsidR="008D5487" w:rsidRPr="00EF3987" w:rsidRDefault="00E5642E">
      <w:pPr>
        <w:rPr>
          <w:b/>
          <w:sz w:val="32"/>
          <w:szCs w:val="32"/>
        </w:rPr>
      </w:pPr>
      <w:r w:rsidRPr="00EF3987">
        <w:rPr>
          <w:b/>
          <w:sz w:val="32"/>
          <w:szCs w:val="32"/>
        </w:rPr>
        <w:t>Thank our sponsors!!</w:t>
      </w:r>
    </w:p>
    <w:p w:rsidR="00E5642E" w:rsidRDefault="00E5642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203835</wp:posOffset>
            </wp:positionV>
            <wp:extent cx="1289304" cy="1170432"/>
            <wp:effectExtent l="0" t="0" r="6350" b="0"/>
            <wp:wrapThrough wrapText="bothSides">
              <wp:wrapPolygon edited="0">
                <wp:start x="0" y="0"/>
                <wp:lineTo x="0" y="21096"/>
                <wp:lineTo x="21387" y="21096"/>
                <wp:lineTo x="21387" y="0"/>
                <wp:lineTo x="0" y="0"/>
              </wp:wrapPolygon>
            </wp:wrapThrough>
            <wp:docPr id="6" name="Picture 6" descr="Image result for OC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CLC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42E" w:rsidRDefault="00E304A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267335</wp:posOffset>
            </wp:positionV>
            <wp:extent cx="2505456" cy="630936"/>
            <wp:effectExtent l="0" t="0" r="0" b="0"/>
            <wp:wrapThrough wrapText="bothSides">
              <wp:wrapPolygon edited="0">
                <wp:start x="0" y="0"/>
                <wp:lineTo x="0" y="20882"/>
                <wp:lineTo x="21354" y="20882"/>
                <wp:lineTo x="2135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nt State LIS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487" w:rsidRDefault="008D5487"/>
    <w:sectPr w:rsidR="008D5487" w:rsidSect="00E5642E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7"/>
    <w:rsid w:val="00232D6A"/>
    <w:rsid w:val="003C0022"/>
    <w:rsid w:val="005204E9"/>
    <w:rsid w:val="008D5487"/>
    <w:rsid w:val="00991C91"/>
    <w:rsid w:val="00AC7E6C"/>
    <w:rsid w:val="00E304A0"/>
    <w:rsid w:val="00E36D20"/>
    <w:rsid w:val="00E560DB"/>
    <w:rsid w:val="00E5642E"/>
    <w:rsid w:val="00EC4418"/>
    <w:rsid w:val="00EF3987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BFE2"/>
  <w15:chartTrackingRefBased/>
  <w15:docId w15:val="{BF23B615-4122-4CD8-9B13-AACCF3E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st.org/events/asist-regional-meeting/asist-regional-meeting-oclc/" TargetMode="External"/><Relationship Id="rId13" Type="http://schemas.openxmlformats.org/officeDocument/2006/relationships/hyperlink" Target="https://www.asist.org/events/asist-regional-meeting/asist-regional-meeting-oclc/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asist.org/events/asist-regional-meeting/asist-regional-meeting-oclc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asist.org/events/asist-regional-meeting/asist-regional-meeting-oclc/asist-regional-meeting-oclc-area-hotel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sist.org/events/asist-regional-meeting/asist-regional-meeting-oclc/" TargetMode="External"/><Relationship Id="rId11" Type="http://schemas.openxmlformats.org/officeDocument/2006/relationships/hyperlink" Target="https://www.asist.org/events/asist-regional-meeting/asist-regional-meeting-oclc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4.jpeg"/><Relationship Id="rId10" Type="http://schemas.openxmlformats.org/officeDocument/2006/relationships/hyperlink" Target="https://www.asist.org/events/asist-regional-meeting/asist-regional-meeting-oclc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asist.org/events/asist-regional-meeting/asist-regional-meeting-oclc/" TargetMode="External"/><Relationship Id="rId14" Type="http://schemas.openxmlformats.org/officeDocument/2006/relationships/hyperlink" Target="https://www.asist.org/product/asist-regional-meeting-ocl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Nanayakkara</dc:creator>
  <cp:keywords/>
  <dc:description/>
  <cp:lastModifiedBy>Yolande Nanayakkara</cp:lastModifiedBy>
  <cp:revision>4</cp:revision>
  <dcterms:created xsi:type="dcterms:W3CDTF">2017-01-11T15:32:00Z</dcterms:created>
  <dcterms:modified xsi:type="dcterms:W3CDTF">2017-01-26T17:57:00Z</dcterms:modified>
</cp:coreProperties>
</file>