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7E" w:rsidRPr="00861BB6" w:rsidRDefault="0076680A" w:rsidP="00406F7E">
      <w:pPr>
        <w:pStyle w:val="NoSpacing"/>
      </w:pPr>
      <w:r>
        <w:tab/>
      </w:r>
      <w:r>
        <w:tab/>
      </w:r>
      <w:r>
        <w:tab/>
      </w:r>
      <w:r>
        <w:tab/>
      </w:r>
      <w:r>
        <w:tab/>
      </w:r>
      <w:r w:rsidR="00406F7E" w:rsidRPr="00FC3E37">
        <w:rPr>
          <w:b/>
          <w:sz w:val="26"/>
          <w:szCs w:val="26"/>
        </w:rPr>
        <w:t>NORWALK PUBLIC LIBRARY</w:t>
      </w:r>
      <w:r w:rsidR="00406F7E">
        <w:tab/>
      </w:r>
      <w:r w:rsidR="00406F7E">
        <w:tab/>
      </w:r>
      <w:r w:rsidR="00FC3E37">
        <w:t xml:space="preserve">   </w:t>
      </w:r>
      <w:r w:rsidR="00406F7E">
        <w:tab/>
      </w:r>
      <w:r w:rsidR="00861BB6">
        <w:t xml:space="preserve">   </w:t>
      </w:r>
      <w:r w:rsidR="00FC3E37" w:rsidRPr="00861BB6">
        <w:t xml:space="preserve">  </w:t>
      </w:r>
      <w:r w:rsidR="00C925DE">
        <w:rPr>
          <w:sz w:val="14"/>
          <w:szCs w:val="14"/>
        </w:rPr>
        <w:t xml:space="preserve">An </w:t>
      </w:r>
      <w:r w:rsidR="00406F7E" w:rsidRPr="00861BB6">
        <w:rPr>
          <w:sz w:val="14"/>
          <w:szCs w:val="14"/>
        </w:rPr>
        <w:t>Equal Opportunity Employer</w:t>
      </w:r>
    </w:p>
    <w:p w:rsidR="00406F7E" w:rsidRPr="00861BB6" w:rsidRDefault="003D157C" w:rsidP="003D157C">
      <w:pPr>
        <w:pStyle w:val="NoSpacing"/>
        <w:ind w:left="6480" w:firstLine="720"/>
      </w:pPr>
      <w:r>
        <w:rPr>
          <w:sz w:val="14"/>
          <w:szCs w:val="14"/>
        </w:rPr>
        <w:t xml:space="preserve">    All New Hires are Subject to a Criminal Background Check</w:t>
      </w:r>
    </w:p>
    <w:p w:rsidR="00406F7E" w:rsidRDefault="00406F7E" w:rsidP="00406F7E">
      <w:pPr>
        <w:pStyle w:val="NoSpacing"/>
      </w:pPr>
      <w:r>
        <w:tab/>
      </w:r>
      <w:r>
        <w:tab/>
      </w:r>
      <w:r>
        <w:tab/>
        <w:t xml:space="preserve">     </w:t>
      </w:r>
      <w:r>
        <w:rPr>
          <w:b/>
        </w:rPr>
        <w:t>Position</w:t>
      </w:r>
      <w:r w:rsidRPr="00406F7E">
        <w:rPr>
          <w:b/>
        </w:rPr>
        <w:t xml:space="preserve"> Title:</w:t>
      </w:r>
      <w:r>
        <w:t xml:space="preserve"> </w:t>
      </w:r>
      <w:r w:rsidR="00065E7C">
        <w:rPr>
          <w:b/>
        </w:rPr>
        <w:t>Programming Assistant</w:t>
      </w:r>
      <w:r w:rsidR="004948A0">
        <w:rPr>
          <w:b/>
        </w:rPr>
        <w:t>/LAII</w:t>
      </w:r>
    </w:p>
    <w:p w:rsidR="000D76AE" w:rsidRDefault="000D76AE" w:rsidP="00406F7E">
      <w:pPr>
        <w:pStyle w:val="NoSpacing"/>
      </w:pPr>
    </w:p>
    <w:p w:rsidR="009E7D8B" w:rsidRDefault="000D76AE" w:rsidP="00406F7E">
      <w:pPr>
        <w:pStyle w:val="NoSpacing"/>
        <w:rPr>
          <w:sz w:val="20"/>
          <w:szCs w:val="20"/>
        </w:rPr>
      </w:pPr>
      <w:r>
        <w:rPr>
          <w:sz w:val="20"/>
          <w:szCs w:val="20"/>
        </w:rPr>
        <w:t>FSLA: Nonexempt</w:t>
      </w:r>
      <w:r>
        <w:rPr>
          <w:sz w:val="20"/>
          <w:szCs w:val="20"/>
        </w:rPr>
        <w:tab/>
      </w:r>
      <w:r w:rsidR="00FC3E37">
        <w:rPr>
          <w:sz w:val="20"/>
          <w:szCs w:val="20"/>
        </w:rPr>
        <w:t xml:space="preserve">   </w:t>
      </w:r>
      <w:r w:rsidR="00EA7D15">
        <w:rPr>
          <w:sz w:val="20"/>
          <w:szCs w:val="20"/>
        </w:rPr>
        <w:t xml:space="preserve">           </w:t>
      </w:r>
      <w:r w:rsidR="00FC3E37">
        <w:rPr>
          <w:sz w:val="20"/>
          <w:szCs w:val="20"/>
        </w:rPr>
        <w:t xml:space="preserve">  </w:t>
      </w:r>
      <w:r w:rsidR="00065E7C">
        <w:rPr>
          <w:sz w:val="20"/>
          <w:szCs w:val="20"/>
        </w:rPr>
        <w:t>Reports To:  Director</w:t>
      </w:r>
      <w:r w:rsidR="00EA7D15">
        <w:rPr>
          <w:sz w:val="20"/>
          <w:szCs w:val="20"/>
        </w:rPr>
        <w:t xml:space="preserve">/Assistant Director </w:t>
      </w:r>
      <w:r w:rsidR="00065E7C">
        <w:rPr>
          <w:sz w:val="20"/>
          <w:szCs w:val="20"/>
        </w:rPr>
        <w:tab/>
      </w:r>
      <w:r w:rsidR="00065E7C">
        <w:rPr>
          <w:sz w:val="20"/>
          <w:szCs w:val="20"/>
        </w:rPr>
        <w:tab/>
      </w:r>
      <w:r w:rsidR="00065E7C">
        <w:rPr>
          <w:sz w:val="20"/>
          <w:szCs w:val="20"/>
        </w:rPr>
        <w:tab/>
      </w:r>
      <w:proofErr w:type="gramStart"/>
      <w:r w:rsidR="00065E7C">
        <w:rPr>
          <w:sz w:val="20"/>
          <w:szCs w:val="20"/>
        </w:rPr>
        <w:tab/>
      </w:r>
      <w:r w:rsidR="00FC3E37">
        <w:rPr>
          <w:sz w:val="20"/>
          <w:szCs w:val="20"/>
        </w:rPr>
        <w:t xml:space="preserve">  </w:t>
      </w:r>
      <w:r w:rsidR="009E7D8B">
        <w:rPr>
          <w:sz w:val="20"/>
          <w:szCs w:val="20"/>
        </w:rPr>
        <w:t>Work</w:t>
      </w:r>
      <w:proofErr w:type="gramEnd"/>
      <w:r w:rsidR="009E7D8B">
        <w:rPr>
          <w:sz w:val="20"/>
          <w:szCs w:val="20"/>
        </w:rPr>
        <w:t xml:space="preserve"> Hours: </w:t>
      </w:r>
      <w:r w:rsidR="00EA7D15">
        <w:rPr>
          <w:sz w:val="20"/>
          <w:szCs w:val="20"/>
        </w:rPr>
        <w:t>Full Time/</w:t>
      </w:r>
      <w:r w:rsidR="009E7D8B">
        <w:rPr>
          <w:sz w:val="20"/>
          <w:szCs w:val="20"/>
        </w:rPr>
        <w:t>Variable</w:t>
      </w:r>
    </w:p>
    <w:p w:rsidR="009E7D8B" w:rsidRDefault="009E7D8B" w:rsidP="00406F7E">
      <w:pPr>
        <w:pStyle w:val="NoSpacing"/>
        <w:rPr>
          <w:sz w:val="20"/>
          <w:szCs w:val="20"/>
        </w:rPr>
      </w:pPr>
    </w:p>
    <w:p w:rsidR="00406F7E" w:rsidRPr="0060346A" w:rsidRDefault="009E7D8B" w:rsidP="00CB4EDD">
      <w:pPr>
        <w:pStyle w:val="NoSpacing"/>
        <w:jc w:val="both"/>
        <w:rPr>
          <w:sz w:val="24"/>
          <w:szCs w:val="24"/>
        </w:rPr>
      </w:pPr>
      <w:r w:rsidRPr="0060346A">
        <w:rPr>
          <w:b/>
          <w:sz w:val="24"/>
          <w:szCs w:val="24"/>
        </w:rPr>
        <w:t>Position Summary:</w:t>
      </w:r>
      <w:r w:rsidRPr="0060346A">
        <w:rPr>
          <w:sz w:val="24"/>
          <w:szCs w:val="24"/>
        </w:rPr>
        <w:t xml:space="preserve">  </w:t>
      </w:r>
      <w:r w:rsidR="00EA7D15">
        <w:rPr>
          <w:sz w:val="24"/>
          <w:szCs w:val="24"/>
        </w:rPr>
        <w:t xml:space="preserve">This position requires </w:t>
      </w:r>
      <w:r w:rsidR="00B84E5E">
        <w:rPr>
          <w:sz w:val="24"/>
          <w:szCs w:val="24"/>
        </w:rPr>
        <w:t xml:space="preserve">unbridled enthusiasm and a genuine love </w:t>
      </w:r>
      <w:r w:rsidR="00065E7C">
        <w:rPr>
          <w:sz w:val="24"/>
          <w:szCs w:val="24"/>
        </w:rPr>
        <w:t xml:space="preserve">and understanding of </w:t>
      </w:r>
      <w:proofErr w:type="gramStart"/>
      <w:r w:rsidR="00065E7C">
        <w:rPr>
          <w:sz w:val="24"/>
          <w:szCs w:val="24"/>
        </w:rPr>
        <w:t xml:space="preserve">our </w:t>
      </w:r>
      <w:r w:rsidR="00B84E5E">
        <w:rPr>
          <w:sz w:val="24"/>
          <w:szCs w:val="24"/>
        </w:rPr>
        <w:t xml:space="preserve"> library</w:t>
      </w:r>
      <w:proofErr w:type="gramEnd"/>
      <w:r w:rsidR="00B84E5E">
        <w:rPr>
          <w:sz w:val="24"/>
          <w:szCs w:val="24"/>
        </w:rPr>
        <w:t xml:space="preserve"> patrons unique interests and needs.  </w:t>
      </w:r>
      <w:r w:rsidR="00065E7C">
        <w:rPr>
          <w:sz w:val="24"/>
          <w:szCs w:val="24"/>
        </w:rPr>
        <w:t xml:space="preserve">Knowledge of STEAM methodology and best practices for all ages required.  Experience preparing and presenting STEAM programs and services for the Library.  Must have an innovative mindset and experience creating original, sharable, social media content suitable for Instagram, Snapchat, Twitter, Facebook, and other social media platforms the library chooses to adopt. </w:t>
      </w:r>
    </w:p>
    <w:p w:rsidR="005E63D9" w:rsidRPr="009E7D8B" w:rsidRDefault="005E63D9" w:rsidP="00406F7E">
      <w:pPr>
        <w:pStyle w:val="NoSpacing"/>
      </w:pPr>
    </w:p>
    <w:p w:rsidR="00406F7E" w:rsidRPr="0060346A" w:rsidRDefault="005E63D9" w:rsidP="00406F7E">
      <w:pPr>
        <w:pStyle w:val="NoSpacing"/>
        <w:rPr>
          <w:sz w:val="24"/>
          <w:szCs w:val="24"/>
        </w:rPr>
      </w:pPr>
      <w:r w:rsidRPr="0060346A">
        <w:rPr>
          <w:b/>
          <w:sz w:val="24"/>
          <w:szCs w:val="24"/>
          <w:u w:val="single"/>
        </w:rPr>
        <w:t>Responsibilities include but are not limited to:</w:t>
      </w:r>
      <w:r w:rsidR="00861BB6" w:rsidRPr="0060346A">
        <w:rPr>
          <w:sz w:val="24"/>
          <w:szCs w:val="24"/>
        </w:rPr>
        <w:t xml:space="preserve">        </w:t>
      </w:r>
    </w:p>
    <w:p w:rsidR="005E63D9" w:rsidRDefault="00861BB6" w:rsidP="00406F7E">
      <w:pPr>
        <w:pStyle w:val="NoSpacing"/>
        <w:rPr>
          <w:sz w:val="14"/>
          <w:szCs w:val="14"/>
        </w:rPr>
      </w:pPr>
      <w:r w:rsidRPr="00861BB6">
        <w:rPr>
          <w:sz w:val="14"/>
          <w:szCs w:val="14"/>
        </w:rPr>
        <w:t>Reasonable accommodations will be made for disabled persons, covered by the ADA, in accordance with it requirements.</w:t>
      </w:r>
    </w:p>
    <w:p w:rsidR="00861BB6" w:rsidRPr="00861BB6" w:rsidRDefault="00861BB6" w:rsidP="00406F7E">
      <w:pPr>
        <w:pStyle w:val="NoSpacing"/>
        <w:rPr>
          <w:b/>
          <w:sz w:val="14"/>
          <w:szCs w:val="14"/>
        </w:rPr>
      </w:pPr>
    </w:p>
    <w:p w:rsidR="00686968" w:rsidRPr="0060346A" w:rsidRDefault="00EC7036" w:rsidP="00CB4EDD">
      <w:pPr>
        <w:pStyle w:val="NoSpacing"/>
        <w:numPr>
          <w:ilvl w:val="0"/>
          <w:numId w:val="1"/>
        </w:numPr>
        <w:jc w:val="both"/>
        <w:rPr>
          <w:sz w:val="24"/>
          <w:szCs w:val="24"/>
        </w:rPr>
      </w:pPr>
      <w:r>
        <w:rPr>
          <w:sz w:val="24"/>
          <w:szCs w:val="24"/>
        </w:rPr>
        <w:t xml:space="preserve">Familiarity with programing robotics modules to implement, teach, and conduct programs utilizing </w:t>
      </w:r>
      <w:proofErr w:type="spellStart"/>
      <w:r>
        <w:rPr>
          <w:sz w:val="24"/>
          <w:szCs w:val="24"/>
        </w:rPr>
        <w:t>Ozobots</w:t>
      </w:r>
      <w:proofErr w:type="spellEnd"/>
      <w:r>
        <w:rPr>
          <w:sz w:val="24"/>
          <w:szCs w:val="24"/>
        </w:rPr>
        <w:t>, Raspberry Pi, and other robotic equipment the library has purchased for upcoming STEAM robotics programs.</w:t>
      </w:r>
    </w:p>
    <w:p w:rsidR="00406F7E" w:rsidRPr="0060346A" w:rsidRDefault="00406F7E" w:rsidP="00CB4EDD">
      <w:pPr>
        <w:pStyle w:val="NoSpacing"/>
        <w:ind w:left="360"/>
        <w:jc w:val="both"/>
        <w:rPr>
          <w:sz w:val="24"/>
          <w:szCs w:val="24"/>
        </w:rPr>
      </w:pPr>
    </w:p>
    <w:p w:rsidR="00A562D9" w:rsidRPr="00A562D9" w:rsidRDefault="000525BF" w:rsidP="00A562D9">
      <w:pPr>
        <w:pStyle w:val="NoSpacing"/>
        <w:numPr>
          <w:ilvl w:val="0"/>
          <w:numId w:val="1"/>
        </w:numPr>
        <w:jc w:val="both"/>
        <w:rPr>
          <w:sz w:val="24"/>
          <w:szCs w:val="24"/>
        </w:rPr>
      </w:pPr>
      <w:r w:rsidRPr="0060346A">
        <w:rPr>
          <w:sz w:val="24"/>
          <w:szCs w:val="24"/>
        </w:rPr>
        <w:t xml:space="preserve"> </w:t>
      </w:r>
      <w:r w:rsidR="00B84E5E">
        <w:rPr>
          <w:sz w:val="24"/>
          <w:szCs w:val="24"/>
        </w:rPr>
        <w:t>Work with external and internal partners to strengthen the ties between the library and the public</w:t>
      </w:r>
      <w:r w:rsidR="00A562D9">
        <w:rPr>
          <w:sz w:val="24"/>
          <w:szCs w:val="24"/>
        </w:rPr>
        <w:br/>
      </w:r>
    </w:p>
    <w:p w:rsidR="00A562D9" w:rsidRPr="00A562D9" w:rsidRDefault="00A562D9" w:rsidP="00A562D9">
      <w:pPr>
        <w:pStyle w:val="NoSpacing"/>
        <w:numPr>
          <w:ilvl w:val="0"/>
          <w:numId w:val="1"/>
        </w:numPr>
        <w:jc w:val="both"/>
        <w:rPr>
          <w:sz w:val="24"/>
          <w:szCs w:val="24"/>
        </w:rPr>
      </w:pPr>
      <w:r>
        <w:rPr>
          <w:sz w:val="24"/>
          <w:szCs w:val="24"/>
        </w:rPr>
        <w:t xml:space="preserve">Performs a variety of moderate to highly complex technical and administrative tasks requiring considerable thought and analysis related to the delivery and the management of public library services and operations. </w:t>
      </w:r>
    </w:p>
    <w:p w:rsidR="004324F8" w:rsidRPr="004324F8" w:rsidRDefault="004324F8" w:rsidP="004324F8">
      <w:pPr>
        <w:pStyle w:val="NoSpacing"/>
        <w:jc w:val="both"/>
        <w:rPr>
          <w:sz w:val="24"/>
          <w:szCs w:val="24"/>
        </w:rPr>
      </w:pPr>
    </w:p>
    <w:p w:rsidR="004324F8" w:rsidRDefault="004324F8" w:rsidP="004324F8">
      <w:pPr>
        <w:pStyle w:val="NoSpacing"/>
        <w:numPr>
          <w:ilvl w:val="0"/>
          <w:numId w:val="1"/>
        </w:numPr>
        <w:jc w:val="both"/>
        <w:rPr>
          <w:sz w:val="24"/>
          <w:szCs w:val="24"/>
        </w:rPr>
      </w:pPr>
      <w:r>
        <w:rPr>
          <w:sz w:val="24"/>
          <w:szCs w:val="24"/>
        </w:rPr>
        <w:t xml:space="preserve">Comfortable speaking in front of and presenting to teachers and related community organizations such as Parks and Rec, Home School Groups </w:t>
      </w:r>
      <w:proofErr w:type="spellStart"/>
      <w:r>
        <w:rPr>
          <w:sz w:val="24"/>
          <w:szCs w:val="24"/>
        </w:rPr>
        <w:t>etc</w:t>
      </w:r>
      <w:proofErr w:type="spellEnd"/>
      <w:r>
        <w:rPr>
          <w:sz w:val="24"/>
          <w:szCs w:val="24"/>
        </w:rPr>
        <w:t>…</w:t>
      </w:r>
    </w:p>
    <w:p w:rsidR="00A562D9" w:rsidRPr="004324F8" w:rsidRDefault="00A562D9" w:rsidP="004324F8">
      <w:pPr>
        <w:pStyle w:val="NoSpacing"/>
        <w:jc w:val="both"/>
        <w:rPr>
          <w:sz w:val="24"/>
          <w:szCs w:val="24"/>
        </w:rPr>
      </w:pPr>
    </w:p>
    <w:p w:rsidR="004324F8" w:rsidRPr="0060346A" w:rsidRDefault="004324F8" w:rsidP="00CB4EDD">
      <w:pPr>
        <w:pStyle w:val="NoSpacing"/>
        <w:numPr>
          <w:ilvl w:val="0"/>
          <w:numId w:val="1"/>
        </w:numPr>
        <w:jc w:val="both"/>
        <w:rPr>
          <w:sz w:val="24"/>
          <w:szCs w:val="24"/>
        </w:rPr>
      </w:pPr>
      <w:r>
        <w:rPr>
          <w:sz w:val="24"/>
          <w:szCs w:val="24"/>
        </w:rPr>
        <w:t xml:space="preserve">Provide a positive, professional image of the Norwalk Public Library in a variety of settings and locations including the local school system, daycare providers, community functions, </w:t>
      </w:r>
    </w:p>
    <w:p w:rsidR="00554B97" w:rsidRPr="0060346A" w:rsidRDefault="00554B97" w:rsidP="00554B97">
      <w:pPr>
        <w:pStyle w:val="NoSpacing"/>
        <w:ind w:left="360"/>
        <w:jc w:val="both"/>
        <w:rPr>
          <w:sz w:val="24"/>
          <w:szCs w:val="24"/>
        </w:rPr>
      </w:pPr>
    </w:p>
    <w:p w:rsidR="00131DFE" w:rsidRPr="0060346A" w:rsidRDefault="00B84E5E" w:rsidP="00CB4EDD">
      <w:pPr>
        <w:pStyle w:val="NoSpacing"/>
        <w:numPr>
          <w:ilvl w:val="0"/>
          <w:numId w:val="1"/>
        </w:numPr>
        <w:jc w:val="both"/>
        <w:rPr>
          <w:sz w:val="24"/>
          <w:szCs w:val="24"/>
        </w:rPr>
      </w:pPr>
      <w:r>
        <w:rPr>
          <w:sz w:val="24"/>
          <w:szCs w:val="24"/>
        </w:rPr>
        <w:t xml:space="preserve">Understands, values, and nurtures the idea of the Norwalk Public Library acting as the cultural and community hub in the Norwalk community for patrons to learn and exchange ideas </w:t>
      </w:r>
    </w:p>
    <w:p w:rsidR="0038675F" w:rsidRPr="0060346A" w:rsidRDefault="0038675F" w:rsidP="00CB4EDD">
      <w:pPr>
        <w:pStyle w:val="NoSpacing"/>
        <w:ind w:left="360"/>
        <w:jc w:val="both"/>
        <w:rPr>
          <w:sz w:val="24"/>
          <w:szCs w:val="24"/>
        </w:rPr>
      </w:pPr>
    </w:p>
    <w:p w:rsidR="00131DFE" w:rsidRPr="0060346A" w:rsidRDefault="00B84E5E" w:rsidP="00CB4EDD">
      <w:pPr>
        <w:pStyle w:val="NoSpacing"/>
        <w:numPr>
          <w:ilvl w:val="0"/>
          <w:numId w:val="1"/>
        </w:numPr>
        <w:jc w:val="both"/>
        <w:rPr>
          <w:sz w:val="24"/>
          <w:szCs w:val="24"/>
        </w:rPr>
      </w:pPr>
      <w:r>
        <w:rPr>
          <w:sz w:val="24"/>
          <w:szCs w:val="24"/>
        </w:rPr>
        <w:t xml:space="preserve">Coordinate programming schedule with the Assistant Director </w:t>
      </w:r>
      <w:r w:rsidR="00EC7036">
        <w:rPr>
          <w:sz w:val="24"/>
          <w:szCs w:val="24"/>
        </w:rPr>
        <w:t xml:space="preserve">and Director </w:t>
      </w:r>
      <w:r>
        <w:rPr>
          <w:sz w:val="24"/>
          <w:szCs w:val="24"/>
        </w:rPr>
        <w:t>for approval</w:t>
      </w:r>
      <w:r w:rsidR="004417C3" w:rsidRPr="0060346A">
        <w:rPr>
          <w:sz w:val="24"/>
          <w:szCs w:val="24"/>
        </w:rPr>
        <w:t>.</w:t>
      </w:r>
      <w:r w:rsidR="00554B97" w:rsidRPr="0060346A">
        <w:rPr>
          <w:sz w:val="24"/>
          <w:szCs w:val="24"/>
        </w:rPr>
        <w:t xml:space="preserve">  </w:t>
      </w:r>
      <w:r w:rsidR="00424830" w:rsidRPr="0060346A">
        <w:rPr>
          <w:sz w:val="24"/>
          <w:szCs w:val="24"/>
        </w:rPr>
        <w:t xml:space="preserve">  </w:t>
      </w:r>
    </w:p>
    <w:p w:rsidR="00424830" w:rsidRPr="0060346A" w:rsidRDefault="00424830" w:rsidP="00424830">
      <w:pPr>
        <w:pStyle w:val="NoSpacing"/>
        <w:ind w:left="360"/>
        <w:jc w:val="both"/>
        <w:rPr>
          <w:sz w:val="24"/>
          <w:szCs w:val="24"/>
        </w:rPr>
      </w:pPr>
    </w:p>
    <w:p w:rsidR="004417C3" w:rsidRPr="0060346A" w:rsidRDefault="00B84E5E" w:rsidP="00CB4EDD">
      <w:pPr>
        <w:pStyle w:val="NoSpacing"/>
        <w:numPr>
          <w:ilvl w:val="0"/>
          <w:numId w:val="1"/>
        </w:numPr>
        <w:jc w:val="both"/>
        <w:rPr>
          <w:sz w:val="24"/>
          <w:szCs w:val="24"/>
        </w:rPr>
      </w:pPr>
      <w:r>
        <w:rPr>
          <w:sz w:val="24"/>
          <w:szCs w:val="24"/>
        </w:rPr>
        <w:t xml:space="preserve">Maintain an awareness of developments in library services </w:t>
      </w:r>
      <w:r w:rsidR="00EC7036">
        <w:rPr>
          <w:sz w:val="24"/>
          <w:szCs w:val="24"/>
        </w:rPr>
        <w:t>specifically related to technology and STEAM programming.</w:t>
      </w:r>
    </w:p>
    <w:p w:rsidR="00172FD9" w:rsidRPr="0060346A" w:rsidRDefault="00172FD9" w:rsidP="00FD0F63">
      <w:pPr>
        <w:pStyle w:val="NoSpacing"/>
      </w:pPr>
    </w:p>
    <w:p w:rsidR="004324F8" w:rsidRDefault="0038675F" w:rsidP="004324F8">
      <w:pPr>
        <w:pStyle w:val="NoSpacing"/>
        <w:numPr>
          <w:ilvl w:val="0"/>
          <w:numId w:val="1"/>
        </w:numPr>
        <w:jc w:val="both"/>
        <w:rPr>
          <w:sz w:val="24"/>
          <w:szCs w:val="24"/>
        </w:rPr>
      </w:pPr>
      <w:r w:rsidRPr="00DD19B4">
        <w:rPr>
          <w:sz w:val="24"/>
          <w:szCs w:val="24"/>
        </w:rPr>
        <w:t xml:space="preserve">Performs </w:t>
      </w:r>
      <w:r w:rsidR="004324F8">
        <w:rPr>
          <w:sz w:val="24"/>
          <w:szCs w:val="24"/>
        </w:rPr>
        <w:t>a variety</w:t>
      </w:r>
      <w:r w:rsidR="003A729F">
        <w:rPr>
          <w:sz w:val="24"/>
          <w:szCs w:val="24"/>
        </w:rPr>
        <w:t xml:space="preserve"> of circulation duties and task</w:t>
      </w:r>
      <w:r w:rsidR="004324F8">
        <w:rPr>
          <w:sz w:val="24"/>
          <w:szCs w:val="24"/>
        </w:rPr>
        <w:t xml:space="preserve">s to assist patrons with library services.  Employee will assist library patrons in obtaining library cards, collecting library fines, and checking materials in/out of the library.  Employees have frequent contact with the public by phone and in person. </w:t>
      </w:r>
    </w:p>
    <w:p w:rsidR="004324F8" w:rsidRPr="004324F8" w:rsidRDefault="004324F8" w:rsidP="004324F8">
      <w:pPr>
        <w:pStyle w:val="NoSpacing"/>
        <w:jc w:val="both"/>
        <w:rPr>
          <w:sz w:val="24"/>
          <w:szCs w:val="24"/>
        </w:rPr>
      </w:pPr>
    </w:p>
    <w:p w:rsidR="00844270" w:rsidRDefault="00844270" w:rsidP="00CB4EDD">
      <w:pPr>
        <w:pStyle w:val="NoSpacing"/>
        <w:numPr>
          <w:ilvl w:val="0"/>
          <w:numId w:val="1"/>
        </w:numPr>
        <w:jc w:val="both"/>
      </w:pPr>
      <w:r w:rsidRPr="0060346A">
        <w:rPr>
          <w:sz w:val="24"/>
          <w:szCs w:val="24"/>
        </w:rPr>
        <w:t>Attends staff meetings, in-services, conferences and seminars as assigned or approved.</w:t>
      </w:r>
    </w:p>
    <w:p w:rsidR="0060346A" w:rsidRDefault="0060346A" w:rsidP="00CB4EDD">
      <w:pPr>
        <w:pStyle w:val="NoSpacing"/>
        <w:jc w:val="both"/>
        <w:rPr>
          <w:b/>
          <w:u w:val="single"/>
        </w:rPr>
      </w:pPr>
    </w:p>
    <w:p w:rsidR="00844270" w:rsidRPr="00C53ABE" w:rsidRDefault="00844270" w:rsidP="00CB4EDD">
      <w:pPr>
        <w:pStyle w:val="NoSpacing"/>
        <w:jc w:val="both"/>
        <w:rPr>
          <w:sz w:val="24"/>
          <w:szCs w:val="24"/>
        </w:rPr>
      </w:pPr>
      <w:r w:rsidRPr="0060346A">
        <w:rPr>
          <w:b/>
          <w:sz w:val="24"/>
          <w:szCs w:val="24"/>
          <w:u w:val="single"/>
        </w:rPr>
        <w:t>Knowledge, Skills and Abilities:</w:t>
      </w:r>
      <w:r w:rsidR="00C53ABE">
        <w:rPr>
          <w:sz w:val="24"/>
          <w:szCs w:val="24"/>
        </w:rPr>
        <w:t xml:space="preserve">  </w:t>
      </w:r>
      <w:r w:rsidR="00C53ABE">
        <w:rPr>
          <w:sz w:val="24"/>
          <w:szCs w:val="24"/>
        </w:rPr>
        <w:tab/>
      </w:r>
      <w:r w:rsidR="00C53ABE">
        <w:rPr>
          <w:sz w:val="24"/>
          <w:szCs w:val="24"/>
        </w:rPr>
        <w:tab/>
      </w:r>
      <w:r w:rsidR="00C53ABE">
        <w:rPr>
          <w:sz w:val="24"/>
          <w:szCs w:val="24"/>
        </w:rPr>
        <w:tab/>
      </w:r>
      <w:r w:rsidR="00C53ABE">
        <w:rPr>
          <w:sz w:val="24"/>
          <w:szCs w:val="24"/>
        </w:rPr>
        <w:tab/>
      </w:r>
      <w:r w:rsidR="00C53ABE">
        <w:rPr>
          <w:b/>
        </w:rPr>
        <w:t>Position</w:t>
      </w:r>
      <w:r w:rsidR="00C53ABE" w:rsidRPr="00406F7E">
        <w:rPr>
          <w:b/>
        </w:rPr>
        <w:t xml:space="preserve"> Title:</w:t>
      </w:r>
      <w:r w:rsidR="00C53ABE">
        <w:t xml:space="preserve">  </w:t>
      </w:r>
      <w:r w:rsidR="004324F8">
        <w:rPr>
          <w:b/>
        </w:rPr>
        <w:t>Youth Programming Specialist</w:t>
      </w:r>
    </w:p>
    <w:p w:rsidR="00844270" w:rsidRPr="0060346A" w:rsidRDefault="00844270" w:rsidP="00CB4EDD">
      <w:pPr>
        <w:pStyle w:val="NoSpacing"/>
        <w:jc w:val="both"/>
        <w:rPr>
          <w:b/>
          <w:sz w:val="24"/>
          <w:szCs w:val="24"/>
        </w:rPr>
      </w:pPr>
    </w:p>
    <w:p w:rsidR="00844270" w:rsidRPr="0060346A" w:rsidRDefault="004324F8" w:rsidP="00CB4EDD">
      <w:pPr>
        <w:pStyle w:val="NoSpacing"/>
        <w:jc w:val="both"/>
        <w:rPr>
          <w:sz w:val="24"/>
          <w:szCs w:val="24"/>
        </w:rPr>
      </w:pPr>
      <w:r>
        <w:rPr>
          <w:b/>
          <w:sz w:val="24"/>
          <w:szCs w:val="24"/>
        </w:rPr>
        <w:t xml:space="preserve">Knowledge of:  </w:t>
      </w:r>
      <w:r>
        <w:rPr>
          <w:sz w:val="24"/>
          <w:szCs w:val="24"/>
        </w:rPr>
        <w:t>Considerable knowledge of children’s literature. Ability to resolve difficult situations involving</w:t>
      </w:r>
      <w:r w:rsidR="004E48B8">
        <w:rPr>
          <w:sz w:val="24"/>
          <w:szCs w:val="24"/>
        </w:rPr>
        <w:t xml:space="preserve"> some of the library’s youngest</w:t>
      </w:r>
      <w:r>
        <w:rPr>
          <w:sz w:val="24"/>
          <w:szCs w:val="24"/>
        </w:rPr>
        <w:t xml:space="preserve"> patrons in a variety of settings.  </w:t>
      </w:r>
      <w:r w:rsidR="003A39F2">
        <w:rPr>
          <w:sz w:val="24"/>
          <w:szCs w:val="24"/>
        </w:rPr>
        <w:t>l</w:t>
      </w:r>
      <w:r w:rsidR="00BF16BD" w:rsidRPr="0060346A">
        <w:rPr>
          <w:sz w:val="24"/>
          <w:szCs w:val="24"/>
        </w:rPr>
        <w:t>ibrary rules, policies and procedures; Dewey Decimal System</w:t>
      </w:r>
      <w:r w:rsidR="00DF5CAA" w:rsidRPr="0060346A">
        <w:rPr>
          <w:sz w:val="24"/>
          <w:szCs w:val="24"/>
        </w:rPr>
        <w:t xml:space="preserve">; </w:t>
      </w:r>
      <w:r w:rsidR="00490206" w:rsidRPr="0060346A">
        <w:rPr>
          <w:sz w:val="24"/>
          <w:szCs w:val="24"/>
        </w:rPr>
        <w:t xml:space="preserve">the use of </w:t>
      </w:r>
      <w:r w:rsidR="00DF5CAA" w:rsidRPr="0060346A">
        <w:rPr>
          <w:sz w:val="24"/>
          <w:szCs w:val="24"/>
        </w:rPr>
        <w:t xml:space="preserve">office and </w:t>
      </w:r>
      <w:r w:rsidR="00BF16BD" w:rsidRPr="0060346A">
        <w:rPr>
          <w:sz w:val="24"/>
          <w:szCs w:val="24"/>
        </w:rPr>
        <w:t>computer hardware and software</w:t>
      </w:r>
      <w:r w:rsidR="00DF5CAA" w:rsidRPr="0060346A">
        <w:rPr>
          <w:sz w:val="24"/>
          <w:szCs w:val="24"/>
        </w:rPr>
        <w:t xml:space="preserve"> application</w:t>
      </w:r>
      <w:r w:rsidR="00BF16BD" w:rsidRPr="0060346A">
        <w:rPr>
          <w:sz w:val="24"/>
          <w:szCs w:val="24"/>
        </w:rPr>
        <w:t xml:space="preserve">; </w:t>
      </w:r>
      <w:r w:rsidR="00DF5CAA" w:rsidRPr="0060346A">
        <w:rPr>
          <w:sz w:val="24"/>
          <w:szCs w:val="24"/>
        </w:rPr>
        <w:t xml:space="preserve">English grammar and spelling; </w:t>
      </w:r>
      <w:r w:rsidR="00BF16BD" w:rsidRPr="0060346A">
        <w:rPr>
          <w:sz w:val="24"/>
          <w:szCs w:val="24"/>
        </w:rPr>
        <w:t>safe work practices</w:t>
      </w:r>
      <w:r w:rsidR="00DF5CAA" w:rsidRPr="0060346A">
        <w:rPr>
          <w:sz w:val="24"/>
          <w:szCs w:val="24"/>
        </w:rPr>
        <w:t>.</w:t>
      </w:r>
    </w:p>
    <w:p w:rsidR="00BF16BD" w:rsidRPr="0060346A" w:rsidRDefault="00BF16BD" w:rsidP="00CB4EDD">
      <w:pPr>
        <w:pStyle w:val="NoSpacing"/>
        <w:jc w:val="both"/>
        <w:rPr>
          <w:sz w:val="24"/>
          <w:szCs w:val="24"/>
        </w:rPr>
      </w:pPr>
    </w:p>
    <w:p w:rsidR="00BF16BD" w:rsidRPr="0060346A" w:rsidRDefault="00BF16BD" w:rsidP="00CB4EDD">
      <w:pPr>
        <w:pStyle w:val="NoSpacing"/>
        <w:jc w:val="both"/>
        <w:rPr>
          <w:sz w:val="24"/>
          <w:szCs w:val="24"/>
        </w:rPr>
      </w:pPr>
      <w:r w:rsidRPr="0060346A">
        <w:rPr>
          <w:b/>
          <w:sz w:val="24"/>
          <w:szCs w:val="24"/>
        </w:rPr>
        <w:lastRenderedPageBreak/>
        <w:t>Skill</w:t>
      </w:r>
      <w:r w:rsidR="0036578E" w:rsidRPr="0060346A">
        <w:rPr>
          <w:b/>
          <w:sz w:val="24"/>
          <w:szCs w:val="24"/>
        </w:rPr>
        <w:t xml:space="preserve"> in</w:t>
      </w:r>
      <w:r w:rsidRPr="0060346A">
        <w:rPr>
          <w:b/>
          <w:sz w:val="24"/>
          <w:szCs w:val="24"/>
        </w:rPr>
        <w:t xml:space="preserve">:  </w:t>
      </w:r>
      <w:r w:rsidR="00644769" w:rsidRPr="0060346A">
        <w:rPr>
          <w:sz w:val="24"/>
          <w:szCs w:val="24"/>
        </w:rPr>
        <w:t>operat</w:t>
      </w:r>
      <w:r w:rsidR="0036578E" w:rsidRPr="0060346A">
        <w:rPr>
          <w:sz w:val="24"/>
          <w:szCs w:val="24"/>
        </w:rPr>
        <w:t xml:space="preserve">ing </w:t>
      </w:r>
      <w:r w:rsidR="00644769" w:rsidRPr="0060346A">
        <w:rPr>
          <w:sz w:val="24"/>
          <w:szCs w:val="24"/>
        </w:rPr>
        <w:t xml:space="preserve">library/office equipment; typing; verbal and written communication; </w:t>
      </w:r>
      <w:r w:rsidR="0040083C" w:rsidRPr="0060346A">
        <w:rPr>
          <w:sz w:val="24"/>
          <w:szCs w:val="24"/>
        </w:rPr>
        <w:t>customer service</w:t>
      </w:r>
      <w:r w:rsidR="00746F85" w:rsidRPr="0060346A">
        <w:rPr>
          <w:sz w:val="24"/>
          <w:szCs w:val="24"/>
        </w:rPr>
        <w:t xml:space="preserve"> and interpersonal</w:t>
      </w:r>
      <w:r w:rsidR="00DF5CAA" w:rsidRPr="0060346A">
        <w:rPr>
          <w:sz w:val="24"/>
          <w:szCs w:val="24"/>
        </w:rPr>
        <w:t xml:space="preserve"> relations</w:t>
      </w:r>
      <w:r w:rsidR="0040083C" w:rsidRPr="0060346A">
        <w:rPr>
          <w:sz w:val="24"/>
          <w:szCs w:val="24"/>
        </w:rPr>
        <w:t>; mak</w:t>
      </w:r>
      <w:r w:rsidR="0036578E" w:rsidRPr="0060346A">
        <w:rPr>
          <w:sz w:val="24"/>
          <w:szCs w:val="24"/>
        </w:rPr>
        <w:t>ing</w:t>
      </w:r>
      <w:r w:rsidR="0040083C" w:rsidRPr="0060346A">
        <w:rPr>
          <w:sz w:val="24"/>
          <w:szCs w:val="24"/>
        </w:rPr>
        <w:t xml:space="preserve"> change and handl</w:t>
      </w:r>
      <w:r w:rsidR="0036578E" w:rsidRPr="0060346A">
        <w:rPr>
          <w:sz w:val="24"/>
          <w:szCs w:val="24"/>
        </w:rPr>
        <w:t>ing</w:t>
      </w:r>
      <w:r w:rsidR="0040083C" w:rsidRPr="0060346A">
        <w:rPr>
          <w:sz w:val="24"/>
          <w:szCs w:val="24"/>
        </w:rPr>
        <w:t xml:space="preserve"> cash accurately; accurately sorting, filing, and reading numbers and letters alphabetically and numerically</w:t>
      </w:r>
      <w:r w:rsidR="00DF5CAA" w:rsidRPr="0060346A">
        <w:rPr>
          <w:sz w:val="24"/>
          <w:szCs w:val="24"/>
        </w:rPr>
        <w:t>.</w:t>
      </w:r>
    </w:p>
    <w:p w:rsidR="0040083C" w:rsidRPr="0060346A" w:rsidRDefault="0040083C" w:rsidP="00CB4EDD">
      <w:pPr>
        <w:pStyle w:val="NoSpacing"/>
        <w:jc w:val="both"/>
        <w:rPr>
          <w:sz w:val="24"/>
          <w:szCs w:val="24"/>
        </w:rPr>
      </w:pPr>
    </w:p>
    <w:p w:rsidR="0040083C" w:rsidRPr="0060346A" w:rsidRDefault="0040083C" w:rsidP="00CB4EDD">
      <w:pPr>
        <w:pStyle w:val="NoSpacing"/>
        <w:jc w:val="both"/>
        <w:rPr>
          <w:sz w:val="24"/>
          <w:szCs w:val="24"/>
        </w:rPr>
      </w:pPr>
      <w:r w:rsidRPr="0060346A">
        <w:rPr>
          <w:b/>
          <w:sz w:val="24"/>
          <w:szCs w:val="24"/>
        </w:rPr>
        <w:t xml:space="preserve">Ability to:  </w:t>
      </w:r>
      <w:r w:rsidRPr="0060346A">
        <w:rPr>
          <w:sz w:val="24"/>
          <w:szCs w:val="24"/>
        </w:rPr>
        <w:t xml:space="preserve">understand and follow general instructions; establish and maintain effective working relationships with </w:t>
      </w:r>
      <w:r w:rsidR="0036578E" w:rsidRPr="0060346A">
        <w:rPr>
          <w:sz w:val="24"/>
          <w:szCs w:val="24"/>
        </w:rPr>
        <w:t>library employees, patrons and the general public; maintain confidentiality of non</w:t>
      </w:r>
      <w:r w:rsidR="000103C7" w:rsidRPr="0060346A">
        <w:rPr>
          <w:sz w:val="24"/>
          <w:szCs w:val="24"/>
        </w:rPr>
        <w:t>-public and sensitive subject matter; exercise independent judgment and reliability;</w:t>
      </w:r>
      <w:r w:rsidR="00746F85" w:rsidRPr="0060346A">
        <w:rPr>
          <w:sz w:val="24"/>
          <w:szCs w:val="24"/>
        </w:rPr>
        <w:t xml:space="preserve"> answer routine inquiries from the public; </w:t>
      </w:r>
      <w:r w:rsidR="00651ADE">
        <w:rPr>
          <w:sz w:val="24"/>
          <w:szCs w:val="24"/>
        </w:rPr>
        <w:t xml:space="preserve">understand and use library telephone system; </w:t>
      </w:r>
      <w:r w:rsidR="00DF5CAA" w:rsidRPr="0060346A">
        <w:rPr>
          <w:sz w:val="24"/>
          <w:szCs w:val="24"/>
        </w:rPr>
        <w:t>use proper research methods to gather information; exhibit flexibility in work schedule and job tasks;</w:t>
      </w:r>
      <w:r w:rsidR="00C67995" w:rsidRPr="0060346A">
        <w:rPr>
          <w:sz w:val="24"/>
          <w:szCs w:val="24"/>
        </w:rPr>
        <w:t xml:space="preserve"> adhere to Library policies, procedures, and standard practices;</w:t>
      </w:r>
      <w:r w:rsidR="00DF5CAA" w:rsidRPr="0060346A">
        <w:rPr>
          <w:sz w:val="24"/>
          <w:szCs w:val="24"/>
        </w:rPr>
        <w:t xml:space="preserve"> </w:t>
      </w:r>
      <w:r w:rsidR="00F764EA" w:rsidRPr="0060346A">
        <w:rPr>
          <w:sz w:val="24"/>
          <w:szCs w:val="24"/>
        </w:rPr>
        <w:t>enjoy working with people of all ages, including children and teens</w:t>
      </w:r>
      <w:r w:rsidR="00DF5CAA" w:rsidRPr="0060346A">
        <w:rPr>
          <w:sz w:val="24"/>
          <w:szCs w:val="24"/>
        </w:rPr>
        <w:t>.</w:t>
      </w:r>
    </w:p>
    <w:p w:rsidR="00F764EA" w:rsidRPr="0060346A" w:rsidRDefault="00F764EA" w:rsidP="00CB4EDD">
      <w:pPr>
        <w:pStyle w:val="NoSpacing"/>
        <w:jc w:val="both"/>
        <w:rPr>
          <w:sz w:val="24"/>
          <w:szCs w:val="24"/>
        </w:rPr>
      </w:pPr>
    </w:p>
    <w:p w:rsidR="00F764EA" w:rsidRPr="0060346A" w:rsidRDefault="00F764EA" w:rsidP="00CB4EDD">
      <w:pPr>
        <w:pStyle w:val="NoSpacing"/>
        <w:jc w:val="both"/>
        <w:rPr>
          <w:b/>
          <w:sz w:val="24"/>
          <w:szCs w:val="24"/>
          <w:u w:val="single"/>
        </w:rPr>
      </w:pPr>
      <w:r w:rsidRPr="0060346A">
        <w:rPr>
          <w:b/>
          <w:sz w:val="24"/>
          <w:szCs w:val="24"/>
          <w:u w:val="single"/>
        </w:rPr>
        <w:t>Education, Experience, and Training</w:t>
      </w:r>
      <w:r w:rsidR="00EE6B02" w:rsidRPr="0060346A">
        <w:rPr>
          <w:b/>
          <w:sz w:val="24"/>
          <w:szCs w:val="24"/>
          <w:u w:val="single"/>
        </w:rPr>
        <w:t>:</w:t>
      </w:r>
    </w:p>
    <w:p w:rsidR="00EE6B02" w:rsidRPr="0060346A" w:rsidRDefault="00EE6B02" w:rsidP="00CB4EDD">
      <w:pPr>
        <w:pStyle w:val="NoSpacing"/>
        <w:jc w:val="both"/>
        <w:rPr>
          <w:b/>
          <w:sz w:val="24"/>
          <w:szCs w:val="24"/>
        </w:rPr>
      </w:pPr>
    </w:p>
    <w:p w:rsidR="00EE6B02" w:rsidRDefault="004E48B8" w:rsidP="00CB4EDD">
      <w:pPr>
        <w:pStyle w:val="NoSpacing"/>
        <w:jc w:val="both"/>
        <w:rPr>
          <w:sz w:val="24"/>
          <w:szCs w:val="24"/>
        </w:rPr>
      </w:pPr>
      <w:r>
        <w:rPr>
          <w:sz w:val="24"/>
          <w:szCs w:val="24"/>
        </w:rPr>
        <w:t>A Bachelor’s Degree in a related field</w:t>
      </w:r>
    </w:p>
    <w:p w:rsidR="004E48B8" w:rsidRDefault="004E48B8" w:rsidP="00CB4EDD">
      <w:pPr>
        <w:pStyle w:val="NoSpacing"/>
        <w:jc w:val="both"/>
        <w:rPr>
          <w:sz w:val="24"/>
          <w:szCs w:val="24"/>
        </w:rPr>
      </w:pPr>
      <w:r>
        <w:rPr>
          <w:sz w:val="24"/>
          <w:szCs w:val="24"/>
        </w:rPr>
        <w:t>Prior working library knowledge</w:t>
      </w:r>
    </w:p>
    <w:p w:rsidR="004E48B8" w:rsidRPr="0060346A" w:rsidRDefault="004E48B8" w:rsidP="00CB4EDD">
      <w:pPr>
        <w:pStyle w:val="NoSpacing"/>
        <w:jc w:val="both"/>
        <w:rPr>
          <w:sz w:val="24"/>
          <w:szCs w:val="24"/>
        </w:rPr>
      </w:pPr>
      <w:r>
        <w:rPr>
          <w:sz w:val="24"/>
          <w:szCs w:val="24"/>
        </w:rPr>
        <w:t>Equivalent combination of education and experience may be considered</w:t>
      </w:r>
    </w:p>
    <w:p w:rsidR="00C67995" w:rsidRPr="0060346A" w:rsidRDefault="00C67995" w:rsidP="00CB4EDD">
      <w:pPr>
        <w:pStyle w:val="NoSpacing"/>
        <w:jc w:val="both"/>
        <w:rPr>
          <w:sz w:val="24"/>
          <w:szCs w:val="24"/>
        </w:rPr>
      </w:pPr>
    </w:p>
    <w:p w:rsidR="00C67995" w:rsidRPr="0060346A" w:rsidRDefault="00C67995" w:rsidP="00CB4EDD">
      <w:pPr>
        <w:pStyle w:val="NoSpacing"/>
        <w:jc w:val="both"/>
        <w:rPr>
          <w:b/>
          <w:sz w:val="24"/>
          <w:szCs w:val="24"/>
          <w:u w:val="single"/>
        </w:rPr>
      </w:pPr>
      <w:r w:rsidRPr="0060346A">
        <w:rPr>
          <w:b/>
          <w:sz w:val="24"/>
          <w:szCs w:val="24"/>
          <w:u w:val="single"/>
        </w:rPr>
        <w:t>Hazardous and Physically Demanding Working Conditions:</w:t>
      </w:r>
    </w:p>
    <w:p w:rsidR="0076680A" w:rsidRPr="0060346A" w:rsidRDefault="00406F7E" w:rsidP="00CB4EDD">
      <w:pPr>
        <w:pStyle w:val="NoSpacing"/>
        <w:jc w:val="both"/>
        <w:rPr>
          <w:sz w:val="24"/>
          <w:szCs w:val="24"/>
        </w:rPr>
      </w:pPr>
      <w:r w:rsidRPr="0060346A">
        <w:rPr>
          <w:sz w:val="24"/>
          <w:szCs w:val="24"/>
        </w:rPr>
        <w:tab/>
      </w:r>
      <w:r w:rsidRPr="0060346A">
        <w:rPr>
          <w:sz w:val="24"/>
          <w:szCs w:val="24"/>
        </w:rPr>
        <w:tab/>
      </w:r>
      <w:r w:rsidRPr="0060346A">
        <w:rPr>
          <w:sz w:val="24"/>
          <w:szCs w:val="24"/>
        </w:rPr>
        <w:tab/>
      </w:r>
      <w:r w:rsidRPr="0060346A">
        <w:rPr>
          <w:sz w:val="24"/>
          <w:szCs w:val="24"/>
        </w:rPr>
        <w:tab/>
      </w:r>
      <w:r w:rsidRPr="0060346A">
        <w:rPr>
          <w:sz w:val="24"/>
          <w:szCs w:val="24"/>
        </w:rPr>
        <w:tab/>
      </w:r>
    </w:p>
    <w:p w:rsidR="00C26111" w:rsidRPr="0060346A" w:rsidRDefault="00C26111" w:rsidP="00CB4EDD">
      <w:pPr>
        <w:pStyle w:val="NoSpacing"/>
        <w:jc w:val="both"/>
        <w:rPr>
          <w:sz w:val="24"/>
          <w:szCs w:val="24"/>
        </w:rPr>
      </w:pPr>
    </w:p>
    <w:p w:rsidR="00C26111" w:rsidRPr="0060346A" w:rsidRDefault="00C26111" w:rsidP="00CB4EDD">
      <w:pPr>
        <w:pStyle w:val="NoSpacing"/>
        <w:jc w:val="both"/>
        <w:rPr>
          <w:i/>
          <w:sz w:val="18"/>
          <w:szCs w:val="18"/>
        </w:rPr>
      </w:pPr>
      <w:r w:rsidRPr="0060346A">
        <w:rPr>
          <w:i/>
          <w:sz w:val="18"/>
          <w:szCs w:val="18"/>
        </w:rPr>
        <w:t>This job description does not state or imply that these are the only duties and responsibilities to be performed by the employee, who will be required to follow instructions and perform any duties required by the employee’s supervisor or designee.</w:t>
      </w:r>
    </w:p>
    <w:p w:rsidR="00C26111" w:rsidRDefault="00C26111" w:rsidP="00CB4EDD">
      <w:pPr>
        <w:pStyle w:val="NoSpacing"/>
        <w:jc w:val="both"/>
        <w:rPr>
          <w:i/>
          <w:sz w:val="16"/>
          <w:szCs w:val="16"/>
        </w:rPr>
      </w:pPr>
    </w:p>
    <w:p w:rsidR="00C26111" w:rsidRDefault="00C26111" w:rsidP="00CB4EDD">
      <w:pPr>
        <w:pStyle w:val="NoSpacing"/>
        <w:jc w:val="both"/>
        <w:rPr>
          <w:i/>
          <w:sz w:val="16"/>
          <w:szCs w:val="16"/>
        </w:rPr>
      </w:pPr>
    </w:p>
    <w:p w:rsidR="00C26111" w:rsidRPr="0060346A" w:rsidRDefault="00C26111" w:rsidP="00C71C74">
      <w:pPr>
        <w:pStyle w:val="NoSpacing"/>
        <w:jc w:val="both"/>
        <w:rPr>
          <w:b/>
          <w:sz w:val="24"/>
          <w:szCs w:val="24"/>
        </w:rPr>
      </w:pPr>
      <w:r w:rsidRPr="0060346A">
        <w:rPr>
          <w:b/>
          <w:sz w:val="24"/>
          <w:szCs w:val="24"/>
        </w:rPr>
        <w:t>MANAGEMENT APPROVAL</w:t>
      </w:r>
      <w:r w:rsidR="00C53ABE">
        <w:rPr>
          <w:b/>
          <w:sz w:val="24"/>
          <w:szCs w:val="24"/>
        </w:rPr>
        <w:tab/>
      </w:r>
      <w:r w:rsidR="00C53ABE">
        <w:rPr>
          <w:b/>
          <w:sz w:val="24"/>
          <w:szCs w:val="24"/>
        </w:rPr>
        <w:tab/>
      </w:r>
      <w:r w:rsidR="00C53ABE">
        <w:rPr>
          <w:b/>
          <w:sz w:val="24"/>
          <w:szCs w:val="24"/>
        </w:rPr>
        <w:tab/>
      </w:r>
      <w:r w:rsidR="00C53ABE">
        <w:rPr>
          <w:b/>
          <w:sz w:val="24"/>
          <w:szCs w:val="24"/>
        </w:rPr>
        <w:tab/>
      </w:r>
      <w:r w:rsidR="00C53ABE">
        <w:rPr>
          <w:b/>
          <w:sz w:val="24"/>
          <w:szCs w:val="24"/>
        </w:rPr>
        <w:tab/>
      </w:r>
      <w:r w:rsidR="00C53ABE">
        <w:rPr>
          <w:b/>
        </w:rPr>
        <w:t>Position</w:t>
      </w:r>
      <w:r w:rsidR="00C53ABE" w:rsidRPr="00406F7E">
        <w:rPr>
          <w:b/>
        </w:rPr>
        <w:t xml:space="preserve"> Title:</w:t>
      </w:r>
      <w:r w:rsidR="004948A0">
        <w:t xml:space="preserve"> </w:t>
      </w:r>
      <w:r w:rsidR="004948A0">
        <w:rPr>
          <w:b/>
        </w:rPr>
        <w:t>Library Assistant LA II</w:t>
      </w:r>
      <w:bookmarkStart w:id="0" w:name="_GoBack"/>
      <w:bookmarkEnd w:id="0"/>
    </w:p>
    <w:p w:rsidR="00C71C74" w:rsidRDefault="00C71C74" w:rsidP="00C67995">
      <w:pPr>
        <w:pStyle w:val="NoSpacing"/>
        <w:jc w:val="both"/>
      </w:pPr>
    </w:p>
    <w:p w:rsidR="00C26111" w:rsidRDefault="00C26111" w:rsidP="00C67995">
      <w:pPr>
        <w:pStyle w:val="NoSpacing"/>
        <w:jc w:val="both"/>
      </w:pPr>
      <w:r>
        <w:t>_________________</w:t>
      </w:r>
      <w:r w:rsidR="00F711D1">
        <w:t>______</w:t>
      </w:r>
      <w:r>
        <w:t xml:space="preserve">____________               </w:t>
      </w:r>
      <w:r w:rsidR="00F711D1">
        <w:tab/>
      </w:r>
      <w:r>
        <w:t xml:space="preserve"> </w:t>
      </w:r>
      <w:r>
        <w:tab/>
        <w:t>_____________</w:t>
      </w:r>
    </w:p>
    <w:p w:rsidR="00C26111" w:rsidRPr="0060346A" w:rsidRDefault="00EC2240" w:rsidP="00C67995">
      <w:pPr>
        <w:pStyle w:val="NoSpacing"/>
        <w:jc w:val="both"/>
        <w:rPr>
          <w:sz w:val="24"/>
          <w:szCs w:val="24"/>
        </w:rPr>
      </w:pPr>
      <w:r>
        <w:rPr>
          <w:sz w:val="24"/>
          <w:szCs w:val="24"/>
        </w:rPr>
        <w:t xml:space="preserve">Norwalk Public </w:t>
      </w:r>
      <w:r w:rsidR="00C26111" w:rsidRPr="0060346A">
        <w:rPr>
          <w:sz w:val="24"/>
          <w:szCs w:val="24"/>
        </w:rPr>
        <w:t>Library Director</w:t>
      </w:r>
      <w:r w:rsidR="00C26111" w:rsidRPr="0060346A">
        <w:rPr>
          <w:sz w:val="24"/>
          <w:szCs w:val="24"/>
        </w:rPr>
        <w:tab/>
      </w:r>
      <w:r w:rsidR="00C26111">
        <w:tab/>
      </w:r>
      <w:r w:rsidR="00C26111">
        <w:tab/>
      </w:r>
      <w:r w:rsidR="00C26111">
        <w:tab/>
      </w:r>
      <w:r w:rsidR="00C26111" w:rsidRPr="0060346A">
        <w:rPr>
          <w:sz w:val="24"/>
          <w:szCs w:val="24"/>
        </w:rPr>
        <w:t>Date</w:t>
      </w:r>
    </w:p>
    <w:p w:rsidR="00C26111" w:rsidRPr="00C26111" w:rsidRDefault="00C26111" w:rsidP="00C67995">
      <w:pPr>
        <w:pStyle w:val="NoSpacing"/>
        <w:jc w:val="both"/>
      </w:pPr>
    </w:p>
    <w:p w:rsidR="00C26111" w:rsidRDefault="00C26111" w:rsidP="00C67995">
      <w:pPr>
        <w:pStyle w:val="NoSpacing"/>
        <w:jc w:val="both"/>
      </w:pPr>
    </w:p>
    <w:p w:rsidR="00C26111" w:rsidRPr="0060346A" w:rsidRDefault="00C26111" w:rsidP="00C67995">
      <w:pPr>
        <w:pStyle w:val="NoSpacing"/>
        <w:jc w:val="both"/>
        <w:rPr>
          <w:sz w:val="24"/>
          <w:szCs w:val="24"/>
        </w:rPr>
      </w:pPr>
      <w:r w:rsidRPr="0060346A">
        <w:rPr>
          <w:b/>
          <w:sz w:val="24"/>
          <w:szCs w:val="24"/>
        </w:rPr>
        <w:t>EMPLOYEE UNDERSTANDING AND AGREEMENT</w:t>
      </w:r>
    </w:p>
    <w:p w:rsidR="00C26111" w:rsidRDefault="00C26111" w:rsidP="00C67995">
      <w:pPr>
        <w:pStyle w:val="NoSpacing"/>
        <w:jc w:val="both"/>
      </w:pPr>
    </w:p>
    <w:p w:rsidR="00C26111" w:rsidRPr="0060346A" w:rsidRDefault="00C26111" w:rsidP="00C67995">
      <w:pPr>
        <w:pStyle w:val="NoSpacing"/>
        <w:jc w:val="both"/>
        <w:rPr>
          <w:sz w:val="24"/>
          <w:szCs w:val="24"/>
        </w:rPr>
      </w:pPr>
      <w:r w:rsidRPr="0060346A">
        <w:rPr>
          <w:sz w:val="24"/>
          <w:szCs w:val="24"/>
        </w:rPr>
        <w:t xml:space="preserve">I </w:t>
      </w:r>
      <w:r w:rsidR="00F711D1" w:rsidRPr="0060346A">
        <w:rPr>
          <w:sz w:val="24"/>
          <w:szCs w:val="24"/>
        </w:rPr>
        <w:t xml:space="preserve">have reviewed and </w:t>
      </w:r>
      <w:r w:rsidRPr="0060346A">
        <w:rPr>
          <w:sz w:val="24"/>
          <w:szCs w:val="24"/>
        </w:rPr>
        <w:t>understand, and will effectively perform the duties &amp; requirements specified in this job description.</w:t>
      </w:r>
    </w:p>
    <w:p w:rsidR="00F711D1" w:rsidRPr="0060346A" w:rsidRDefault="00F711D1" w:rsidP="00C67995">
      <w:pPr>
        <w:pStyle w:val="NoSpacing"/>
        <w:jc w:val="both"/>
        <w:rPr>
          <w:sz w:val="24"/>
          <w:szCs w:val="24"/>
        </w:rPr>
      </w:pPr>
    </w:p>
    <w:p w:rsidR="00F711D1" w:rsidRPr="0060346A" w:rsidRDefault="00F711D1" w:rsidP="00C67995">
      <w:pPr>
        <w:pStyle w:val="NoSpacing"/>
        <w:jc w:val="both"/>
        <w:rPr>
          <w:sz w:val="24"/>
          <w:szCs w:val="24"/>
        </w:rPr>
      </w:pPr>
      <w:r w:rsidRPr="0060346A">
        <w:rPr>
          <w:sz w:val="24"/>
          <w:szCs w:val="24"/>
        </w:rPr>
        <w:t>____________________________________</w:t>
      </w:r>
      <w:r w:rsidRPr="0060346A">
        <w:rPr>
          <w:sz w:val="24"/>
          <w:szCs w:val="24"/>
        </w:rPr>
        <w:tab/>
      </w:r>
      <w:r w:rsidRPr="0060346A">
        <w:rPr>
          <w:sz w:val="24"/>
          <w:szCs w:val="24"/>
        </w:rPr>
        <w:tab/>
      </w:r>
      <w:r w:rsidRPr="0060346A">
        <w:rPr>
          <w:sz w:val="24"/>
          <w:szCs w:val="24"/>
        </w:rPr>
        <w:tab/>
        <w:t>______________</w:t>
      </w:r>
    </w:p>
    <w:p w:rsidR="00C26111" w:rsidRDefault="00F711D1" w:rsidP="00C67995">
      <w:pPr>
        <w:pStyle w:val="NoSpacing"/>
        <w:jc w:val="both"/>
      </w:pPr>
      <w:r w:rsidRPr="0060346A">
        <w:rPr>
          <w:sz w:val="24"/>
          <w:szCs w:val="24"/>
        </w:rPr>
        <w:t>Employee Signature</w:t>
      </w:r>
      <w:r w:rsidRPr="0060346A">
        <w:rPr>
          <w:sz w:val="24"/>
          <w:szCs w:val="24"/>
        </w:rPr>
        <w:tab/>
      </w:r>
      <w:r w:rsidRPr="0060346A">
        <w:rPr>
          <w:sz w:val="24"/>
          <w:szCs w:val="24"/>
        </w:rPr>
        <w:tab/>
      </w:r>
      <w:r w:rsidRPr="0060346A">
        <w:rPr>
          <w:sz w:val="24"/>
          <w:szCs w:val="24"/>
        </w:rPr>
        <w:tab/>
      </w:r>
      <w:r w:rsidRPr="0060346A">
        <w:rPr>
          <w:sz w:val="24"/>
          <w:szCs w:val="24"/>
        </w:rPr>
        <w:tab/>
      </w:r>
      <w:r w:rsidRPr="0060346A">
        <w:rPr>
          <w:sz w:val="24"/>
          <w:szCs w:val="24"/>
        </w:rPr>
        <w:tab/>
      </w:r>
      <w:r w:rsidRPr="0060346A">
        <w:rPr>
          <w:sz w:val="24"/>
          <w:szCs w:val="24"/>
        </w:rPr>
        <w:tab/>
        <w:t>Date</w:t>
      </w:r>
    </w:p>
    <w:p w:rsidR="00C26111" w:rsidRDefault="00C26111" w:rsidP="00C67995">
      <w:pPr>
        <w:pStyle w:val="NoSpacing"/>
        <w:jc w:val="both"/>
      </w:pPr>
    </w:p>
    <w:sectPr w:rsidR="00C26111" w:rsidSect="00EA1A0C">
      <w:pgSz w:w="12240" w:h="15840"/>
      <w:pgMar w:top="187" w:right="864"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14078"/>
    <w:multiLevelType w:val="hybridMultilevel"/>
    <w:tmpl w:val="4BFEC4E8"/>
    <w:lvl w:ilvl="0" w:tplc="ABAA26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59"/>
    <w:rsid w:val="000103C7"/>
    <w:rsid w:val="000132B0"/>
    <w:rsid w:val="00030083"/>
    <w:rsid w:val="000525BF"/>
    <w:rsid w:val="00065E7C"/>
    <w:rsid w:val="00087E72"/>
    <w:rsid w:val="000D76AE"/>
    <w:rsid w:val="00131DFE"/>
    <w:rsid w:val="00172FD9"/>
    <w:rsid w:val="0017303A"/>
    <w:rsid w:val="002825CD"/>
    <w:rsid w:val="0036578E"/>
    <w:rsid w:val="0038675F"/>
    <w:rsid w:val="00393E71"/>
    <w:rsid w:val="003A39F2"/>
    <w:rsid w:val="003A729F"/>
    <w:rsid w:val="003D157C"/>
    <w:rsid w:val="0040083C"/>
    <w:rsid w:val="00406F7E"/>
    <w:rsid w:val="00410E9B"/>
    <w:rsid w:val="00424830"/>
    <w:rsid w:val="004324F8"/>
    <w:rsid w:val="004417C3"/>
    <w:rsid w:val="00445140"/>
    <w:rsid w:val="00446F2C"/>
    <w:rsid w:val="004736FA"/>
    <w:rsid w:val="00490206"/>
    <w:rsid w:val="004948A0"/>
    <w:rsid w:val="004E48B8"/>
    <w:rsid w:val="00521D23"/>
    <w:rsid w:val="00554B97"/>
    <w:rsid w:val="005E63D9"/>
    <w:rsid w:val="0060346A"/>
    <w:rsid w:val="0064190A"/>
    <w:rsid w:val="00644769"/>
    <w:rsid w:val="00651ADE"/>
    <w:rsid w:val="00653A1F"/>
    <w:rsid w:val="00686968"/>
    <w:rsid w:val="006B49AA"/>
    <w:rsid w:val="006B595A"/>
    <w:rsid w:val="00746F85"/>
    <w:rsid w:val="00764825"/>
    <w:rsid w:val="0076680A"/>
    <w:rsid w:val="00844270"/>
    <w:rsid w:val="00861BB6"/>
    <w:rsid w:val="00887160"/>
    <w:rsid w:val="008E0159"/>
    <w:rsid w:val="008F22B0"/>
    <w:rsid w:val="009A5532"/>
    <w:rsid w:val="009E7D8B"/>
    <w:rsid w:val="009F2F9A"/>
    <w:rsid w:val="00A0302B"/>
    <w:rsid w:val="00A41EC0"/>
    <w:rsid w:val="00A562D9"/>
    <w:rsid w:val="00B84E5E"/>
    <w:rsid w:val="00B9519D"/>
    <w:rsid w:val="00BA298C"/>
    <w:rsid w:val="00BF16BD"/>
    <w:rsid w:val="00C26111"/>
    <w:rsid w:val="00C53ABE"/>
    <w:rsid w:val="00C67995"/>
    <w:rsid w:val="00C71C74"/>
    <w:rsid w:val="00C925DE"/>
    <w:rsid w:val="00CB4EDD"/>
    <w:rsid w:val="00CB5C63"/>
    <w:rsid w:val="00CC79BD"/>
    <w:rsid w:val="00CF705A"/>
    <w:rsid w:val="00DD19B4"/>
    <w:rsid w:val="00DD37D5"/>
    <w:rsid w:val="00DF587E"/>
    <w:rsid w:val="00DF5CAA"/>
    <w:rsid w:val="00E21142"/>
    <w:rsid w:val="00E311C9"/>
    <w:rsid w:val="00E5085D"/>
    <w:rsid w:val="00EA1A0C"/>
    <w:rsid w:val="00EA7D15"/>
    <w:rsid w:val="00EC2240"/>
    <w:rsid w:val="00EC7036"/>
    <w:rsid w:val="00EE6B02"/>
    <w:rsid w:val="00F01DFF"/>
    <w:rsid w:val="00F058DF"/>
    <w:rsid w:val="00F47412"/>
    <w:rsid w:val="00F711D1"/>
    <w:rsid w:val="00F764EA"/>
    <w:rsid w:val="00FC3E37"/>
    <w:rsid w:val="00FD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C905"/>
  <w15:docId w15:val="{8E6BF38F-6635-43F8-818D-5915E19F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7E"/>
    <w:pPr>
      <w:spacing w:after="0" w:line="240" w:lineRule="auto"/>
    </w:pPr>
  </w:style>
  <w:style w:type="paragraph" w:styleId="ListParagraph">
    <w:name w:val="List Paragraph"/>
    <w:basedOn w:val="Normal"/>
    <w:uiPriority w:val="34"/>
    <w:qFormat/>
    <w:rsid w:val="00131DFE"/>
    <w:pPr>
      <w:ind w:left="720"/>
      <w:contextualSpacing/>
    </w:pPr>
  </w:style>
  <w:style w:type="paragraph" w:styleId="BalloonText">
    <w:name w:val="Balloon Text"/>
    <w:basedOn w:val="Normal"/>
    <w:link w:val="BalloonTextChar"/>
    <w:uiPriority w:val="99"/>
    <w:semiHidden/>
    <w:unhideWhenUsed/>
    <w:rsid w:val="004E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829C-7325-4323-93DE-EC71DA70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Heidi Sutter</cp:lastModifiedBy>
  <cp:revision>4</cp:revision>
  <cp:lastPrinted>2018-03-29T12:48:00Z</cp:lastPrinted>
  <dcterms:created xsi:type="dcterms:W3CDTF">2018-03-28T15:16:00Z</dcterms:created>
  <dcterms:modified xsi:type="dcterms:W3CDTF">2018-03-29T14:45:00Z</dcterms:modified>
</cp:coreProperties>
</file>