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355E1" w14:textId="47E4097F" w:rsidR="0078630F" w:rsidRDefault="00402ECA">
      <w:pPr>
        <w:rPr>
          <w:rFonts w:ascii="Verdana" w:hAnsi="Verdana" w:cs="Arial"/>
          <w:b/>
          <w:bCs/>
          <w:color w:val="000000"/>
        </w:rPr>
      </w:pPr>
      <w:r>
        <w:rPr>
          <w:rFonts w:ascii="Verdana" w:hAnsi="Verdana" w:cs="Arial"/>
          <w:b/>
          <w:bCs/>
          <w:color w:val="000000"/>
        </w:rPr>
        <w:t xml:space="preserve">OPLINLIST: Food </w:t>
      </w:r>
      <w:r w:rsidR="003227F2">
        <w:rPr>
          <w:rFonts w:ascii="Verdana" w:hAnsi="Verdana" w:cs="Arial"/>
          <w:b/>
          <w:bCs/>
          <w:color w:val="000000"/>
        </w:rPr>
        <w:t>f</w:t>
      </w:r>
      <w:r>
        <w:rPr>
          <w:rFonts w:ascii="Verdana" w:hAnsi="Verdana" w:cs="Arial"/>
          <w:b/>
          <w:bCs/>
          <w:color w:val="000000"/>
        </w:rPr>
        <w:t xml:space="preserve">or Thought Regarding </w:t>
      </w:r>
      <w:r w:rsidR="0078630F">
        <w:rPr>
          <w:rFonts w:ascii="Verdana" w:hAnsi="Verdana" w:cs="Arial"/>
          <w:b/>
          <w:bCs/>
          <w:color w:val="000000"/>
        </w:rPr>
        <w:t xml:space="preserve">Holiday Scheduling </w:t>
      </w:r>
      <w:r w:rsidR="003E1773">
        <w:rPr>
          <w:rFonts w:ascii="Verdana" w:hAnsi="Verdana" w:cs="Arial"/>
          <w:b/>
          <w:bCs/>
          <w:color w:val="000000"/>
        </w:rPr>
        <w:t>2018</w:t>
      </w:r>
    </w:p>
    <w:p w14:paraId="44A5B0E2" w14:textId="77777777" w:rsidR="0078630F" w:rsidRDefault="0078630F">
      <w:pPr>
        <w:rPr>
          <w:rFonts w:ascii="Verdana" w:hAnsi="Verdana" w:cs="Arial"/>
          <w:b/>
          <w:bCs/>
          <w:color w:val="000000"/>
        </w:rPr>
      </w:pPr>
    </w:p>
    <w:p w14:paraId="59FDDCB7" w14:textId="12D39EF7" w:rsidR="00793FB7" w:rsidRPr="00402ECA" w:rsidRDefault="0078630F">
      <w:pPr>
        <w:rPr>
          <w:rFonts w:ascii="Verdana" w:hAnsi="Verdana" w:cs="Arial"/>
          <w:bCs/>
          <w:color w:val="000000"/>
        </w:rPr>
      </w:pPr>
      <w:r w:rsidRPr="00402ECA">
        <w:rPr>
          <w:rFonts w:ascii="Verdana" w:hAnsi="Verdana" w:cs="Arial"/>
          <w:bCs/>
          <w:color w:val="000000"/>
        </w:rPr>
        <w:t>I keep the old schedules and make sure holiday time off gets rotated year by year. If you had it off last year, it's someone else's time this year!</w:t>
      </w:r>
    </w:p>
    <w:p w14:paraId="5B862320" w14:textId="712E1C21" w:rsidR="0078630F" w:rsidRPr="003227F2" w:rsidRDefault="0078630F">
      <w:pPr>
        <w:rPr>
          <w:rFonts w:ascii="Arial" w:hAnsi="Arial" w:cs="Arial"/>
          <w:bCs/>
        </w:rPr>
      </w:pPr>
      <w:r w:rsidRPr="003227F2">
        <w:rPr>
          <w:rFonts w:ascii="Arial" w:hAnsi="Arial" w:cs="Arial"/>
          <w:bCs/>
        </w:rPr>
        <w:t>Perhaps make a policy stating that staff can only request time off twice a year for three</w:t>
      </w:r>
      <w:r w:rsidRPr="003227F2">
        <w:rPr>
          <w:rFonts w:ascii="Arial" w:hAnsi="Arial" w:cs="Arial"/>
          <w:bCs/>
        </w:rPr>
        <w:t>-</w:t>
      </w:r>
      <w:r w:rsidRPr="003227F2">
        <w:rPr>
          <w:rFonts w:ascii="Arial" w:hAnsi="Arial" w:cs="Arial"/>
          <w:bCs/>
        </w:rPr>
        <w:t xml:space="preserve"> day weekends?</w:t>
      </w:r>
    </w:p>
    <w:p w14:paraId="10FA10EE" w14:textId="52D3B637" w:rsidR="0078630F" w:rsidRPr="003227F2" w:rsidRDefault="0078630F" w:rsidP="0078630F">
      <w:pPr>
        <w:rPr>
          <w:rFonts w:ascii="Arial" w:eastAsia="Times New Roman" w:hAnsi="Arial" w:cs="Arial"/>
          <w:bCs/>
          <w:sz w:val="24"/>
          <w:szCs w:val="24"/>
        </w:rPr>
      </w:pPr>
      <w:r w:rsidRPr="003227F2">
        <w:rPr>
          <w:rFonts w:ascii="Arial" w:eastAsia="Times New Roman" w:hAnsi="Arial" w:cs="Arial"/>
          <w:bCs/>
          <w:sz w:val="24"/>
          <w:szCs w:val="24"/>
        </w:rPr>
        <w:t xml:space="preserve">My supervisor kept a running tally of how many holidays </w:t>
      </w:r>
      <w:proofErr w:type="gramStart"/>
      <w:r w:rsidRPr="003227F2">
        <w:rPr>
          <w:rFonts w:ascii="Arial" w:eastAsia="Times New Roman" w:hAnsi="Arial" w:cs="Arial"/>
          <w:bCs/>
          <w:sz w:val="24"/>
          <w:szCs w:val="24"/>
        </w:rPr>
        <w:t>each individual</w:t>
      </w:r>
      <w:proofErr w:type="gramEnd"/>
      <w:r w:rsidRPr="003227F2">
        <w:rPr>
          <w:rFonts w:ascii="Arial" w:eastAsia="Times New Roman" w:hAnsi="Arial" w:cs="Arial"/>
          <w:bCs/>
          <w:sz w:val="24"/>
          <w:szCs w:val="24"/>
        </w:rPr>
        <w:t xml:space="preserve"> had worked</w:t>
      </w:r>
      <w:r w:rsidRPr="003227F2">
        <w:rPr>
          <w:rFonts w:ascii="Arial" w:eastAsia="Times New Roman" w:hAnsi="Arial" w:cs="Arial"/>
          <w:bCs/>
          <w:sz w:val="24"/>
          <w:szCs w:val="24"/>
        </w:rPr>
        <w:t xml:space="preserve">.  </w:t>
      </w:r>
      <w:r w:rsidRPr="003227F2">
        <w:rPr>
          <w:rFonts w:ascii="Arial" w:eastAsia="Times New Roman" w:hAnsi="Arial" w:cs="Arial"/>
          <w:bCs/>
          <w:sz w:val="24"/>
          <w:szCs w:val="24"/>
        </w:rPr>
        <w:t>What happened was my supervisor could talk to people about how they had only worked 2 or less holidays so it wasn’t fair per this policy for them to request off when someone who worked 3 or more holidays wanted to do so on the same holiday. That seemed to make sense to everyone and we all knew that was how the system worked to be equal (i.e. everyone on staff knew that the holiday system worked this way—it wasn’t a secret like the boss was keeping tabs on you or anything). You had to pick your important holidays and compromise with your coworkers if needed. I never heard of anyone getting upset over this arrangement because we all understood the playing field.</w:t>
      </w:r>
    </w:p>
    <w:p w14:paraId="1F0235AC" w14:textId="2428B0D9" w:rsidR="0078630F" w:rsidRPr="003227F2" w:rsidRDefault="0078630F" w:rsidP="0078630F">
      <w:pPr>
        <w:rPr>
          <w:rFonts w:ascii="Arial" w:hAnsi="Arial" w:cs="Arial"/>
          <w:bCs/>
        </w:rPr>
      </w:pPr>
      <w:r w:rsidRPr="003227F2">
        <w:rPr>
          <w:rFonts w:ascii="Arial" w:hAnsi="Arial" w:cs="Arial"/>
          <w:bCs/>
        </w:rPr>
        <w:t>Persons cannot request time off more than 60 days in advance. This might make more work for you scheduling, but it also might help your employees pay attention to their planning closer to when a holiday is upcoming.</w:t>
      </w:r>
    </w:p>
    <w:p w14:paraId="73CB9C52" w14:textId="722E1782" w:rsidR="0078630F" w:rsidRPr="003227F2" w:rsidRDefault="0078630F" w:rsidP="0078630F">
      <w:pPr>
        <w:rPr>
          <w:rFonts w:ascii="Arial" w:hAnsi="Arial" w:cs="Arial"/>
          <w:bCs/>
        </w:rPr>
      </w:pPr>
      <w:r w:rsidRPr="003227F2">
        <w:rPr>
          <w:rFonts w:ascii="Arial" w:hAnsi="Arial" w:cs="Arial"/>
          <w:bCs/>
        </w:rPr>
        <w:t>Our vacation requests must be approved. If it interferes with operational needs, deny the request.</w:t>
      </w:r>
      <w:r w:rsidRPr="003227F2">
        <w:rPr>
          <w:rFonts w:ascii="Arial" w:hAnsi="Arial" w:cs="Arial"/>
          <w:bCs/>
        </w:rPr>
        <w:t xml:space="preserve">  </w:t>
      </w:r>
      <w:r w:rsidRPr="003227F2">
        <w:rPr>
          <w:rFonts w:ascii="Arial" w:hAnsi="Arial" w:cs="Arial"/>
          <w:bCs/>
        </w:rPr>
        <w:t xml:space="preserve">When I started in in 2008, they did a yearly schedule and if two people put it for the same time, it went by seniority. </w:t>
      </w:r>
    </w:p>
    <w:p w14:paraId="481539FE" w14:textId="35EE2A35" w:rsidR="0078630F" w:rsidRPr="003227F2" w:rsidRDefault="0078630F" w:rsidP="0078630F">
      <w:pPr>
        <w:rPr>
          <w:rFonts w:ascii="Arial" w:hAnsi="Arial" w:cs="Arial"/>
          <w:bCs/>
        </w:rPr>
      </w:pPr>
      <w:r w:rsidRPr="003227F2">
        <w:rPr>
          <w:rFonts w:ascii="Arial" w:hAnsi="Arial" w:cs="Arial"/>
          <w:bCs/>
        </w:rPr>
        <w:t>Policy that states two employees can't be on vacation at the same time due to operational needs would at least force them to trade off on 3</w:t>
      </w:r>
      <w:r w:rsidR="003E1773">
        <w:rPr>
          <w:rFonts w:ascii="Arial" w:hAnsi="Arial" w:cs="Arial"/>
          <w:bCs/>
        </w:rPr>
        <w:t>-</w:t>
      </w:r>
      <w:r w:rsidRPr="003227F2">
        <w:rPr>
          <w:rFonts w:ascii="Arial" w:hAnsi="Arial" w:cs="Arial"/>
          <w:bCs/>
        </w:rPr>
        <w:t>day weekends</w:t>
      </w:r>
      <w:r w:rsidRPr="003227F2">
        <w:rPr>
          <w:rFonts w:ascii="Arial" w:hAnsi="Arial" w:cs="Arial"/>
          <w:bCs/>
        </w:rPr>
        <w:t>.</w:t>
      </w:r>
    </w:p>
    <w:p w14:paraId="0E30C4B1" w14:textId="31EB1BDD" w:rsidR="0078630F" w:rsidRPr="003227F2" w:rsidRDefault="0078630F" w:rsidP="0078630F">
      <w:pPr>
        <w:rPr>
          <w:rFonts w:ascii="Arial" w:hAnsi="Arial" w:cs="Arial"/>
          <w:bCs/>
        </w:rPr>
      </w:pPr>
      <w:r w:rsidRPr="003227F2">
        <w:rPr>
          <w:rFonts w:ascii="Arial" w:hAnsi="Arial" w:cs="Arial"/>
          <w:bCs/>
        </w:rPr>
        <w:t>Every organization has this issue. We don’t do first come first approved (especially around Christmas). We literally look at the last couple of year’s schedules and see who was off then. It doesn’t necessarily mean you will be denied this year, but you might. If it’s a special circumstance (first grandchild, for example), the rest of staff are willing to accommodate that.</w:t>
      </w:r>
    </w:p>
    <w:p w14:paraId="2398BD3C" w14:textId="63F8A4BD" w:rsidR="0078630F" w:rsidRPr="003227F2" w:rsidRDefault="0078630F" w:rsidP="0078630F">
      <w:pPr>
        <w:rPr>
          <w:rFonts w:ascii="Arial" w:hAnsi="Arial" w:cs="Arial"/>
          <w:bCs/>
        </w:rPr>
      </w:pPr>
      <w:r w:rsidRPr="003227F2">
        <w:rPr>
          <w:rFonts w:ascii="Arial" w:hAnsi="Arial" w:cs="Arial"/>
          <w:bCs/>
        </w:rPr>
        <w:t xml:space="preserve">Usually at our October meeting, I ask them to submit their request with the caveat that if there are overlapping requests, I will ask them to work together and come up with a compromise that will end up a win-win for all involved.  If there is an impasse, then the person who did not take time off during other Holidays will be given preference.  After all, the library </w:t>
      </w:r>
      <w:proofErr w:type="gramStart"/>
      <w:r w:rsidRPr="003227F2">
        <w:rPr>
          <w:rFonts w:ascii="Arial" w:hAnsi="Arial" w:cs="Arial"/>
          <w:bCs/>
        </w:rPr>
        <w:t>has to</w:t>
      </w:r>
      <w:proofErr w:type="gramEnd"/>
      <w:r w:rsidRPr="003227F2">
        <w:rPr>
          <w:rFonts w:ascii="Arial" w:hAnsi="Arial" w:cs="Arial"/>
          <w:bCs/>
        </w:rPr>
        <w:t xml:space="preserve"> be open for business and the staff has to realize that.  They also </w:t>
      </w:r>
      <w:proofErr w:type="gramStart"/>
      <w:r w:rsidRPr="003227F2">
        <w:rPr>
          <w:rFonts w:ascii="Arial" w:hAnsi="Arial" w:cs="Arial"/>
          <w:bCs/>
        </w:rPr>
        <w:t>have to</w:t>
      </w:r>
      <w:proofErr w:type="gramEnd"/>
      <w:r w:rsidRPr="003227F2">
        <w:rPr>
          <w:rFonts w:ascii="Arial" w:hAnsi="Arial" w:cs="Arial"/>
          <w:bCs/>
        </w:rPr>
        <w:t xml:space="preserve"> realize that there are times when their request for time off will be rejected due to staffing requirements. </w:t>
      </w:r>
    </w:p>
    <w:p w14:paraId="54D4D986" w14:textId="16420F4D" w:rsidR="00467460" w:rsidRPr="003227F2" w:rsidRDefault="00467460" w:rsidP="00EE4D46">
      <w:pPr>
        <w:spacing w:line="240" w:lineRule="auto"/>
        <w:rPr>
          <w:rFonts w:ascii="Calibri" w:eastAsia="Times New Roman" w:hAnsi="Calibri" w:cs="Calibri"/>
          <w:bCs/>
          <w:color w:val="000000"/>
          <w:sz w:val="24"/>
          <w:szCs w:val="24"/>
        </w:rPr>
      </w:pPr>
      <w:r w:rsidRPr="003227F2">
        <w:rPr>
          <w:rFonts w:ascii="Calibri" w:eastAsia="Times New Roman" w:hAnsi="Calibri" w:cs="Calibri"/>
          <w:bCs/>
          <w:color w:val="000000"/>
          <w:sz w:val="24"/>
          <w:szCs w:val="24"/>
        </w:rPr>
        <w:t>Do you have a budget for substitute hours? Maybe use substitutes to let more permanent staff members take off around the holidays.</w:t>
      </w:r>
      <w:bookmarkStart w:id="0" w:name="_GoBack"/>
      <w:bookmarkEnd w:id="0"/>
    </w:p>
    <w:p w14:paraId="7F51AB46" w14:textId="5C7B5843" w:rsidR="00467460" w:rsidRPr="003227F2" w:rsidRDefault="00467460" w:rsidP="00EE4D46">
      <w:pPr>
        <w:spacing w:line="240" w:lineRule="auto"/>
        <w:rPr>
          <w:rFonts w:ascii="Calibri" w:hAnsi="Calibri" w:cs="Calibri"/>
          <w:bCs/>
          <w:color w:val="000000"/>
        </w:rPr>
      </w:pPr>
      <w:r w:rsidRPr="003227F2">
        <w:rPr>
          <w:rFonts w:ascii="Calibri" w:hAnsi="Calibri" w:cs="Calibri"/>
          <w:bCs/>
          <w:color w:val="000000"/>
        </w:rPr>
        <w:lastRenderedPageBreak/>
        <w:t>List the days the library is closed when you ask staff for their vacation requests. It could help those who don't normally plan as far in advance.</w:t>
      </w:r>
    </w:p>
    <w:p w14:paraId="02F5F55C" w14:textId="227C52AF" w:rsidR="00467460" w:rsidRPr="003227F2" w:rsidRDefault="00467460" w:rsidP="00EE4D46">
      <w:pPr>
        <w:spacing w:line="240" w:lineRule="auto"/>
        <w:rPr>
          <w:rFonts w:ascii="Calibri" w:hAnsi="Calibri" w:cs="Calibri"/>
          <w:bCs/>
          <w:color w:val="000000"/>
        </w:rPr>
      </w:pPr>
      <w:r w:rsidRPr="003227F2">
        <w:rPr>
          <w:rFonts w:ascii="Calibri" w:hAnsi="Calibri" w:cs="Calibri"/>
          <w:bCs/>
          <w:color w:val="000000"/>
        </w:rPr>
        <w:t>Make the vacation requests for a shorter amount of time, perhaps only the first half of the year rather than the whole year</w:t>
      </w:r>
      <w:r w:rsidRPr="003227F2">
        <w:rPr>
          <w:rFonts w:ascii="Calibri" w:hAnsi="Calibri" w:cs="Calibri"/>
          <w:bCs/>
          <w:color w:val="000000"/>
        </w:rPr>
        <w:t>.</w:t>
      </w:r>
    </w:p>
    <w:p w14:paraId="167CD373" w14:textId="10034515" w:rsidR="00467460" w:rsidRPr="003227F2" w:rsidRDefault="00467460" w:rsidP="00467460">
      <w:pPr>
        <w:rPr>
          <w:bCs/>
          <w:color w:val="000000"/>
        </w:rPr>
      </w:pPr>
      <w:r w:rsidRPr="003227F2">
        <w:rPr>
          <w:bCs/>
          <w:color w:val="000000"/>
        </w:rPr>
        <w:t>Do you have to rewrite policy? Can you just not grant the request?</w:t>
      </w:r>
    </w:p>
    <w:p w14:paraId="687DE5D5" w14:textId="31516D01" w:rsidR="00467460" w:rsidRPr="003227F2" w:rsidRDefault="00467460" w:rsidP="00467460">
      <w:pPr>
        <w:rPr>
          <w:rFonts w:ascii="Arial" w:hAnsi="Arial" w:cs="Arial"/>
          <w:bCs/>
        </w:rPr>
      </w:pPr>
      <w:r w:rsidRPr="003227F2">
        <w:rPr>
          <w:rFonts w:ascii="Calibri" w:hAnsi="Calibri" w:cs="Calibri"/>
          <w:bCs/>
        </w:rPr>
        <w:t>J</w:t>
      </w:r>
      <w:r w:rsidRPr="003227F2">
        <w:rPr>
          <w:rFonts w:ascii="Calibri" w:hAnsi="Calibri" w:cs="Calibri"/>
          <w:bCs/>
        </w:rPr>
        <w:t>ust make the policy something vague yet enforceable about sharing holiday in a fair and equitable manner and then figure out what’s not equitable and work out fixes among your staff</w:t>
      </w:r>
      <w:r w:rsidRPr="003227F2">
        <w:rPr>
          <w:rFonts w:ascii="Calibri" w:hAnsi="Calibri" w:cs="Calibri"/>
          <w:bCs/>
        </w:rPr>
        <w:t>.</w:t>
      </w:r>
    </w:p>
    <w:p w14:paraId="3F8B6609" w14:textId="4F217D44" w:rsidR="0078630F" w:rsidRPr="003227F2" w:rsidRDefault="00467460">
      <w:pPr>
        <w:rPr>
          <w:rFonts w:ascii="Calibri" w:hAnsi="Calibri" w:cs="Calibri"/>
          <w:bCs/>
        </w:rPr>
      </w:pPr>
      <w:r w:rsidRPr="003227F2">
        <w:rPr>
          <w:rFonts w:ascii="Calibri" w:hAnsi="Calibri" w:cs="Calibri"/>
          <w:bCs/>
        </w:rPr>
        <w:t>F</w:t>
      </w:r>
      <w:r w:rsidRPr="003227F2">
        <w:rPr>
          <w:rFonts w:ascii="Calibri" w:hAnsi="Calibri" w:cs="Calibri"/>
          <w:bCs/>
        </w:rPr>
        <w:t>igure out how many holidays you have that are causing problems and have a policy/procedure/guideline where you can sign up for 1/6</w:t>
      </w:r>
      <w:r w:rsidRPr="003227F2">
        <w:rPr>
          <w:rFonts w:ascii="Calibri" w:hAnsi="Calibri" w:cs="Calibri"/>
          <w:bCs/>
          <w:vertAlign w:val="superscript"/>
        </w:rPr>
        <w:t>th</w:t>
      </w:r>
      <w:r w:rsidRPr="003227F2">
        <w:rPr>
          <w:rFonts w:ascii="Calibri" w:hAnsi="Calibri" w:cs="Calibri"/>
          <w:bCs/>
        </w:rPr>
        <w:t xml:space="preserve"> of them or whatever the math would be given your staffing levels.</w:t>
      </w:r>
    </w:p>
    <w:p w14:paraId="52CF6E5F" w14:textId="6F1BEC02" w:rsidR="00467460" w:rsidRPr="003227F2" w:rsidRDefault="00467460">
      <w:pPr>
        <w:rPr>
          <w:rFonts w:ascii="Calibri" w:hAnsi="Calibri" w:cs="Calibri"/>
          <w:bCs/>
        </w:rPr>
      </w:pPr>
      <w:r w:rsidRPr="003227F2">
        <w:rPr>
          <w:rFonts w:ascii="Calibri" w:hAnsi="Calibri" w:cs="Calibri"/>
          <w:bCs/>
        </w:rPr>
        <w:t>O</w:t>
      </w:r>
      <w:r w:rsidRPr="003227F2">
        <w:rPr>
          <w:rFonts w:ascii="Calibri" w:hAnsi="Calibri" w:cs="Calibri"/>
          <w:bCs/>
        </w:rPr>
        <w:t>nly schedule out 6 months at a time and have rotating sign ups so in January you claim vacation through June in Staff A, Staff B, Staff C, DEF order. In February Staff B signs up first and staff A is last.  In March it’s CDEFAB.  Or some variation on this.</w:t>
      </w:r>
    </w:p>
    <w:p w14:paraId="1D39FD51" w14:textId="4FE97D60" w:rsidR="00467460" w:rsidRPr="003227F2" w:rsidRDefault="00467460">
      <w:pPr>
        <w:rPr>
          <w:rFonts w:ascii="Arial" w:hAnsi="Arial" w:cs="Arial"/>
          <w:bCs/>
        </w:rPr>
      </w:pPr>
      <w:r w:rsidRPr="003227F2">
        <w:rPr>
          <w:rFonts w:ascii="Arial" w:hAnsi="Arial" w:cs="Arial"/>
          <w:bCs/>
        </w:rPr>
        <w:t xml:space="preserve">Our policy states they </w:t>
      </w:r>
      <w:proofErr w:type="gramStart"/>
      <w:r w:rsidRPr="003227F2">
        <w:rPr>
          <w:rFonts w:ascii="Arial" w:hAnsi="Arial" w:cs="Arial"/>
          <w:bCs/>
        </w:rPr>
        <w:t>have to</w:t>
      </w:r>
      <w:proofErr w:type="gramEnd"/>
      <w:r w:rsidRPr="003227F2">
        <w:rPr>
          <w:rFonts w:ascii="Arial" w:hAnsi="Arial" w:cs="Arial"/>
          <w:bCs/>
        </w:rPr>
        <w:t xml:space="preserve"> work their regularly scheduled day prior to or after the holiday to get paid holiday pay.  It seems to work for us</w:t>
      </w:r>
      <w:r w:rsidRPr="003227F2">
        <w:rPr>
          <w:rFonts w:ascii="Arial" w:hAnsi="Arial" w:cs="Arial"/>
          <w:bCs/>
        </w:rPr>
        <w:t>.</w:t>
      </w:r>
    </w:p>
    <w:p w14:paraId="4B7BA93C" w14:textId="7590AFA7" w:rsidR="00467460" w:rsidRDefault="00E571D9">
      <w:pPr>
        <w:rPr>
          <w:rFonts w:ascii="Arial" w:hAnsi="Arial" w:cs="Arial"/>
          <w:bCs/>
        </w:rPr>
      </w:pPr>
      <w:r w:rsidRPr="003227F2">
        <w:rPr>
          <w:rFonts w:ascii="Arial" w:hAnsi="Arial" w:cs="Arial"/>
          <w:bCs/>
        </w:rPr>
        <w:t>When it comes to time off for major Holidays, in my department, I ask</w:t>
      </w:r>
      <w:r w:rsidRPr="003227F2">
        <w:rPr>
          <w:rFonts w:ascii="Arial" w:hAnsi="Arial" w:cs="Arial"/>
          <w:bCs/>
        </w:rPr>
        <w:t xml:space="preserve"> </w:t>
      </w:r>
      <w:r w:rsidRPr="003227F2">
        <w:rPr>
          <w:rFonts w:ascii="Arial" w:hAnsi="Arial" w:cs="Arial"/>
          <w:bCs/>
        </w:rPr>
        <w:t>the staff requesting time off to work together and come up with a</w:t>
      </w:r>
      <w:r w:rsidRPr="003227F2">
        <w:rPr>
          <w:rFonts w:ascii="Arial" w:hAnsi="Arial" w:cs="Arial"/>
          <w:bCs/>
        </w:rPr>
        <w:t xml:space="preserve"> </w:t>
      </w:r>
      <w:r w:rsidRPr="003227F2">
        <w:rPr>
          <w:rFonts w:ascii="Arial" w:hAnsi="Arial" w:cs="Arial"/>
          <w:bCs/>
        </w:rPr>
        <w:t>schedule that allows time off for all, but at the same time assures</w:t>
      </w:r>
      <w:r w:rsidRPr="003227F2">
        <w:rPr>
          <w:rFonts w:ascii="Arial" w:hAnsi="Arial" w:cs="Arial"/>
          <w:bCs/>
        </w:rPr>
        <w:t xml:space="preserve"> </w:t>
      </w:r>
      <w:r w:rsidRPr="003227F2">
        <w:rPr>
          <w:rFonts w:ascii="Arial" w:hAnsi="Arial" w:cs="Arial"/>
          <w:bCs/>
        </w:rPr>
        <w:t>proper staffing of the department.</w:t>
      </w:r>
    </w:p>
    <w:p w14:paraId="4AAF918E" w14:textId="4B90B2D4" w:rsidR="003E591D" w:rsidRPr="003E591D" w:rsidRDefault="003E591D">
      <w:pPr>
        <w:rPr>
          <w:rFonts w:ascii="Arial" w:hAnsi="Arial" w:cs="Arial"/>
          <w:bCs/>
        </w:rPr>
      </w:pPr>
      <w:r w:rsidRPr="003E591D">
        <w:rPr>
          <w:rFonts w:ascii="Calibri" w:hAnsi="Calibri" w:cs="Calibri"/>
          <w:bCs/>
          <w:color w:val="000000"/>
        </w:rPr>
        <w:t xml:space="preserve">Our departments get together as a group twice a year and schedule the weekends.  Each person is required to work their fair share of holiday weekends.  The department head figures out ahead of the meeting how many each person </w:t>
      </w:r>
      <w:proofErr w:type="gramStart"/>
      <w:r w:rsidRPr="003E591D">
        <w:rPr>
          <w:rFonts w:ascii="Calibri" w:hAnsi="Calibri" w:cs="Calibri"/>
          <w:bCs/>
          <w:color w:val="000000"/>
        </w:rPr>
        <w:t>has to</w:t>
      </w:r>
      <w:proofErr w:type="gramEnd"/>
      <w:r w:rsidRPr="003E591D">
        <w:rPr>
          <w:rFonts w:ascii="Calibri" w:hAnsi="Calibri" w:cs="Calibri"/>
          <w:bCs/>
          <w:color w:val="000000"/>
        </w:rPr>
        <w:t xml:space="preserve"> work or how many they can take off.  So, they will be meeting soon to decide for January through June of 2019.  If too many people want the same weekend off, we look back to the previous year or two to see who worked it last.  A person who worked a holiday last year gets preference over a person who had it off.  </w:t>
      </w:r>
    </w:p>
    <w:p w14:paraId="244D98BE" w14:textId="77777777" w:rsidR="00467460" w:rsidRPr="00467460" w:rsidRDefault="00467460"/>
    <w:sectPr w:rsidR="00467460" w:rsidRPr="00467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97151"/>
    <w:multiLevelType w:val="multilevel"/>
    <w:tmpl w:val="E034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D106B0"/>
    <w:multiLevelType w:val="multilevel"/>
    <w:tmpl w:val="6FE07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8630F"/>
    <w:rsid w:val="003227F2"/>
    <w:rsid w:val="003E1773"/>
    <w:rsid w:val="003E591D"/>
    <w:rsid w:val="00402ECA"/>
    <w:rsid w:val="00467460"/>
    <w:rsid w:val="0078630F"/>
    <w:rsid w:val="00793FB7"/>
    <w:rsid w:val="00D82786"/>
    <w:rsid w:val="00E571D9"/>
    <w:rsid w:val="00EE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0A32"/>
  <w15:chartTrackingRefBased/>
  <w15:docId w15:val="{BE13F743-F35E-4706-A15C-CB4CC751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78672">
      <w:bodyDiv w:val="1"/>
      <w:marLeft w:val="0"/>
      <w:marRight w:val="0"/>
      <w:marTop w:val="0"/>
      <w:marBottom w:val="0"/>
      <w:divBdr>
        <w:top w:val="none" w:sz="0" w:space="0" w:color="auto"/>
        <w:left w:val="none" w:sz="0" w:space="0" w:color="auto"/>
        <w:bottom w:val="none" w:sz="0" w:space="0" w:color="auto"/>
        <w:right w:val="none" w:sz="0" w:space="0" w:color="auto"/>
      </w:divBdr>
      <w:divsChild>
        <w:div w:id="1353337869">
          <w:marLeft w:val="0"/>
          <w:marRight w:val="0"/>
          <w:marTop w:val="0"/>
          <w:marBottom w:val="0"/>
          <w:divBdr>
            <w:top w:val="none" w:sz="0" w:space="0" w:color="auto"/>
            <w:left w:val="none" w:sz="0" w:space="0" w:color="auto"/>
            <w:bottom w:val="none" w:sz="0" w:space="0" w:color="auto"/>
            <w:right w:val="none" w:sz="0" w:space="0" w:color="auto"/>
          </w:divBdr>
          <w:divsChild>
            <w:div w:id="1966884758">
              <w:marLeft w:val="0"/>
              <w:marRight w:val="0"/>
              <w:marTop w:val="0"/>
              <w:marBottom w:val="0"/>
              <w:divBdr>
                <w:top w:val="none" w:sz="0" w:space="0" w:color="auto"/>
                <w:left w:val="none" w:sz="0" w:space="0" w:color="auto"/>
                <w:bottom w:val="none" w:sz="0" w:space="0" w:color="auto"/>
                <w:right w:val="none" w:sz="0" w:space="0" w:color="auto"/>
              </w:divBdr>
              <w:divsChild>
                <w:div w:id="1163662013">
                  <w:marLeft w:val="0"/>
                  <w:marRight w:val="0"/>
                  <w:marTop w:val="0"/>
                  <w:marBottom w:val="0"/>
                  <w:divBdr>
                    <w:top w:val="none" w:sz="0" w:space="0" w:color="auto"/>
                    <w:left w:val="none" w:sz="0" w:space="0" w:color="auto"/>
                    <w:bottom w:val="none" w:sz="0" w:space="0" w:color="auto"/>
                    <w:right w:val="none" w:sz="0" w:space="0" w:color="auto"/>
                  </w:divBdr>
                  <w:divsChild>
                    <w:div w:id="286546672">
                      <w:marLeft w:val="0"/>
                      <w:marRight w:val="0"/>
                      <w:marTop w:val="0"/>
                      <w:marBottom w:val="0"/>
                      <w:divBdr>
                        <w:top w:val="none" w:sz="0" w:space="0" w:color="auto"/>
                        <w:left w:val="none" w:sz="0" w:space="0" w:color="auto"/>
                        <w:bottom w:val="none" w:sz="0" w:space="0" w:color="auto"/>
                        <w:right w:val="none" w:sz="0" w:space="0" w:color="auto"/>
                      </w:divBdr>
                      <w:divsChild>
                        <w:div w:id="800149617">
                          <w:marLeft w:val="0"/>
                          <w:marRight w:val="0"/>
                          <w:marTop w:val="0"/>
                          <w:marBottom w:val="0"/>
                          <w:divBdr>
                            <w:top w:val="none" w:sz="0" w:space="0" w:color="auto"/>
                            <w:left w:val="none" w:sz="0" w:space="0" w:color="auto"/>
                            <w:bottom w:val="none" w:sz="0" w:space="0" w:color="auto"/>
                            <w:right w:val="none" w:sz="0" w:space="0" w:color="auto"/>
                          </w:divBdr>
                          <w:divsChild>
                            <w:div w:id="1011687120">
                              <w:marLeft w:val="0"/>
                              <w:marRight w:val="0"/>
                              <w:marTop w:val="0"/>
                              <w:marBottom w:val="0"/>
                              <w:divBdr>
                                <w:top w:val="none" w:sz="0" w:space="0" w:color="auto"/>
                                <w:left w:val="none" w:sz="0" w:space="0" w:color="auto"/>
                                <w:bottom w:val="none" w:sz="0" w:space="0" w:color="auto"/>
                                <w:right w:val="none" w:sz="0" w:space="0" w:color="auto"/>
                              </w:divBdr>
                              <w:divsChild>
                                <w:div w:id="1362168921">
                                  <w:marLeft w:val="0"/>
                                  <w:marRight w:val="0"/>
                                  <w:marTop w:val="0"/>
                                  <w:marBottom w:val="0"/>
                                  <w:divBdr>
                                    <w:top w:val="none" w:sz="0" w:space="0" w:color="auto"/>
                                    <w:left w:val="none" w:sz="0" w:space="0" w:color="auto"/>
                                    <w:bottom w:val="none" w:sz="0" w:space="0" w:color="auto"/>
                                    <w:right w:val="none" w:sz="0" w:space="0" w:color="auto"/>
                                  </w:divBdr>
                                  <w:divsChild>
                                    <w:div w:id="1885406464">
                                      <w:marLeft w:val="0"/>
                                      <w:marRight w:val="0"/>
                                      <w:marTop w:val="0"/>
                                      <w:marBottom w:val="0"/>
                                      <w:divBdr>
                                        <w:top w:val="none" w:sz="0" w:space="0" w:color="auto"/>
                                        <w:left w:val="none" w:sz="0" w:space="0" w:color="auto"/>
                                        <w:bottom w:val="none" w:sz="0" w:space="0" w:color="auto"/>
                                        <w:right w:val="none" w:sz="0" w:space="0" w:color="auto"/>
                                      </w:divBdr>
                                      <w:divsChild>
                                        <w:div w:id="1720088260">
                                          <w:marLeft w:val="0"/>
                                          <w:marRight w:val="0"/>
                                          <w:marTop w:val="0"/>
                                          <w:marBottom w:val="0"/>
                                          <w:divBdr>
                                            <w:top w:val="none" w:sz="0" w:space="0" w:color="auto"/>
                                            <w:left w:val="none" w:sz="0" w:space="0" w:color="auto"/>
                                            <w:bottom w:val="none" w:sz="0" w:space="0" w:color="auto"/>
                                            <w:right w:val="none" w:sz="0" w:space="0" w:color="auto"/>
                                          </w:divBdr>
                                          <w:divsChild>
                                            <w:div w:id="817262539">
                                              <w:marLeft w:val="0"/>
                                              <w:marRight w:val="0"/>
                                              <w:marTop w:val="0"/>
                                              <w:marBottom w:val="0"/>
                                              <w:divBdr>
                                                <w:top w:val="none" w:sz="0" w:space="0" w:color="auto"/>
                                                <w:left w:val="none" w:sz="0" w:space="0" w:color="auto"/>
                                                <w:bottom w:val="none" w:sz="0" w:space="0" w:color="auto"/>
                                                <w:right w:val="none" w:sz="0" w:space="0" w:color="auto"/>
                                              </w:divBdr>
                                              <w:divsChild>
                                                <w:div w:id="1659535086">
                                                  <w:marLeft w:val="0"/>
                                                  <w:marRight w:val="0"/>
                                                  <w:marTop w:val="0"/>
                                                  <w:marBottom w:val="0"/>
                                                  <w:divBdr>
                                                    <w:top w:val="none" w:sz="0" w:space="0" w:color="auto"/>
                                                    <w:left w:val="none" w:sz="0" w:space="0" w:color="auto"/>
                                                    <w:bottom w:val="none" w:sz="0" w:space="0" w:color="auto"/>
                                                    <w:right w:val="none" w:sz="0" w:space="0" w:color="auto"/>
                                                  </w:divBdr>
                                                  <w:divsChild>
                                                    <w:div w:id="1038623158">
                                                      <w:marLeft w:val="0"/>
                                                      <w:marRight w:val="0"/>
                                                      <w:marTop w:val="0"/>
                                                      <w:marBottom w:val="0"/>
                                                      <w:divBdr>
                                                        <w:top w:val="none" w:sz="0" w:space="0" w:color="auto"/>
                                                        <w:left w:val="none" w:sz="0" w:space="0" w:color="auto"/>
                                                        <w:bottom w:val="none" w:sz="0" w:space="0" w:color="auto"/>
                                                        <w:right w:val="none" w:sz="0" w:space="0" w:color="auto"/>
                                                      </w:divBdr>
                                                      <w:divsChild>
                                                        <w:div w:id="442112140">
                                                          <w:marLeft w:val="0"/>
                                                          <w:marRight w:val="0"/>
                                                          <w:marTop w:val="0"/>
                                                          <w:marBottom w:val="0"/>
                                                          <w:divBdr>
                                                            <w:top w:val="none" w:sz="0" w:space="0" w:color="auto"/>
                                                            <w:left w:val="none" w:sz="0" w:space="0" w:color="auto"/>
                                                            <w:bottom w:val="none" w:sz="0" w:space="0" w:color="auto"/>
                                                            <w:right w:val="none" w:sz="0" w:space="0" w:color="auto"/>
                                                          </w:divBdr>
                                                          <w:divsChild>
                                                            <w:div w:id="1695226472">
                                                              <w:marLeft w:val="0"/>
                                                              <w:marRight w:val="0"/>
                                                              <w:marTop w:val="0"/>
                                                              <w:marBottom w:val="0"/>
                                                              <w:divBdr>
                                                                <w:top w:val="none" w:sz="0" w:space="0" w:color="auto"/>
                                                                <w:left w:val="none" w:sz="0" w:space="0" w:color="auto"/>
                                                                <w:bottom w:val="none" w:sz="0" w:space="0" w:color="auto"/>
                                                                <w:right w:val="none" w:sz="0" w:space="0" w:color="auto"/>
                                                              </w:divBdr>
                                                              <w:divsChild>
                                                                <w:div w:id="1399937606">
                                                                  <w:marLeft w:val="0"/>
                                                                  <w:marRight w:val="0"/>
                                                                  <w:marTop w:val="0"/>
                                                                  <w:marBottom w:val="0"/>
                                                                  <w:divBdr>
                                                                    <w:top w:val="none" w:sz="0" w:space="0" w:color="auto"/>
                                                                    <w:left w:val="none" w:sz="0" w:space="0" w:color="auto"/>
                                                                    <w:bottom w:val="none" w:sz="0" w:space="0" w:color="auto"/>
                                                                    <w:right w:val="none" w:sz="0" w:space="0" w:color="auto"/>
                                                                  </w:divBdr>
                                                                  <w:divsChild>
                                                                    <w:div w:id="472261977">
                                                                      <w:marLeft w:val="0"/>
                                                                      <w:marRight w:val="0"/>
                                                                      <w:marTop w:val="0"/>
                                                                      <w:marBottom w:val="0"/>
                                                                      <w:divBdr>
                                                                        <w:top w:val="none" w:sz="0" w:space="0" w:color="auto"/>
                                                                        <w:left w:val="none" w:sz="0" w:space="0" w:color="auto"/>
                                                                        <w:bottom w:val="none" w:sz="0" w:space="0" w:color="auto"/>
                                                                        <w:right w:val="none" w:sz="0" w:space="0" w:color="auto"/>
                                                                      </w:divBdr>
                                                                      <w:divsChild>
                                                                        <w:div w:id="81921749">
                                                                          <w:marLeft w:val="0"/>
                                                                          <w:marRight w:val="0"/>
                                                                          <w:marTop w:val="0"/>
                                                                          <w:marBottom w:val="0"/>
                                                                          <w:divBdr>
                                                                            <w:top w:val="none" w:sz="0" w:space="0" w:color="auto"/>
                                                                            <w:left w:val="none" w:sz="0" w:space="0" w:color="auto"/>
                                                                            <w:bottom w:val="none" w:sz="0" w:space="0" w:color="auto"/>
                                                                            <w:right w:val="none" w:sz="0" w:space="0" w:color="auto"/>
                                                                          </w:divBdr>
                                                                          <w:divsChild>
                                                                            <w:div w:id="674572224">
                                                                              <w:marLeft w:val="0"/>
                                                                              <w:marRight w:val="0"/>
                                                                              <w:marTop w:val="0"/>
                                                                              <w:marBottom w:val="0"/>
                                                                              <w:divBdr>
                                                                                <w:top w:val="none" w:sz="0" w:space="0" w:color="auto"/>
                                                                                <w:left w:val="none" w:sz="0" w:space="0" w:color="auto"/>
                                                                                <w:bottom w:val="none" w:sz="0" w:space="0" w:color="auto"/>
                                                                                <w:right w:val="none" w:sz="0" w:space="0" w:color="auto"/>
                                                                              </w:divBdr>
                                                                              <w:divsChild>
                                                                                <w:div w:id="1723823560">
                                                                                  <w:marLeft w:val="0"/>
                                                                                  <w:marRight w:val="0"/>
                                                                                  <w:marTop w:val="0"/>
                                                                                  <w:marBottom w:val="0"/>
                                                                                  <w:divBdr>
                                                                                    <w:top w:val="none" w:sz="0" w:space="0" w:color="auto"/>
                                                                                    <w:left w:val="none" w:sz="0" w:space="0" w:color="auto"/>
                                                                                    <w:bottom w:val="none" w:sz="0" w:space="0" w:color="auto"/>
                                                                                    <w:right w:val="none" w:sz="0" w:space="0" w:color="auto"/>
                                                                                  </w:divBdr>
                                                                                  <w:divsChild>
                                                                                    <w:div w:id="1924220795">
                                                                                      <w:marLeft w:val="0"/>
                                                                                      <w:marRight w:val="0"/>
                                                                                      <w:marTop w:val="0"/>
                                                                                      <w:marBottom w:val="0"/>
                                                                                      <w:divBdr>
                                                                                        <w:top w:val="none" w:sz="0" w:space="0" w:color="auto"/>
                                                                                        <w:left w:val="none" w:sz="0" w:space="0" w:color="auto"/>
                                                                                        <w:bottom w:val="none" w:sz="0" w:space="0" w:color="auto"/>
                                                                                        <w:right w:val="none" w:sz="0" w:space="0" w:color="auto"/>
                                                                                      </w:divBdr>
                                                                                      <w:divsChild>
                                                                                        <w:div w:id="1120953898">
                                                                                          <w:marLeft w:val="0"/>
                                                                                          <w:marRight w:val="0"/>
                                                                                          <w:marTop w:val="0"/>
                                                                                          <w:marBottom w:val="0"/>
                                                                                          <w:divBdr>
                                                                                            <w:top w:val="none" w:sz="0" w:space="0" w:color="auto"/>
                                                                                            <w:left w:val="none" w:sz="0" w:space="0" w:color="auto"/>
                                                                                            <w:bottom w:val="none" w:sz="0" w:space="0" w:color="auto"/>
                                                                                            <w:right w:val="none" w:sz="0" w:space="0" w:color="auto"/>
                                                                                          </w:divBdr>
                                                                                          <w:divsChild>
                                                                                            <w:div w:id="88067798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4092143">
                                                                                                  <w:marLeft w:val="0"/>
                                                                                                  <w:marRight w:val="0"/>
                                                                                                  <w:marTop w:val="0"/>
                                                                                                  <w:marBottom w:val="0"/>
                                                                                                  <w:divBdr>
                                                                                                    <w:top w:val="none" w:sz="0" w:space="0" w:color="auto"/>
                                                                                                    <w:left w:val="none" w:sz="0" w:space="0" w:color="auto"/>
                                                                                                    <w:bottom w:val="none" w:sz="0" w:space="0" w:color="auto"/>
                                                                                                    <w:right w:val="none" w:sz="0" w:space="0" w:color="auto"/>
                                                                                                  </w:divBdr>
                                                                                                  <w:divsChild>
                                                                                                    <w:div w:id="461652770">
                                                                                                      <w:marLeft w:val="0"/>
                                                                                                      <w:marRight w:val="0"/>
                                                                                                      <w:marTop w:val="0"/>
                                                                                                      <w:marBottom w:val="0"/>
                                                                                                      <w:divBdr>
                                                                                                        <w:top w:val="none" w:sz="0" w:space="0" w:color="auto"/>
                                                                                                        <w:left w:val="none" w:sz="0" w:space="0" w:color="auto"/>
                                                                                                        <w:bottom w:val="none" w:sz="0" w:space="0" w:color="auto"/>
                                                                                                        <w:right w:val="none" w:sz="0" w:space="0" w:color="auto"/>
                                                                                                      </w:divBdr>
                                                                                                      <w:divsChild>
                                                                                                        <w:div w:id="431442276">
                                                                                                          <w:marLeft w:val="0"/>
                                                                                                          <w:marRight w:val="0"/>
                                                                                                          <w:marTop w:val="0"/>
                                                                                                          <w:marBottom w:val="0"/>
                                                                                                          <w:divBdr>
                                                                                                            <w:top w:val="none" w:sz="0" w:space="0" w:color="auto"/>
                                                                                                            <w:left w:val="none" w:sz="0" w:space="0" w:color="auto"/>
                                                                                                            <w:bottom w:val="none" w:sz="0" w:space="0" w:color="auto"/>
                                                                                                            <w:right w:val="none" w:sz="0" w:space="0" w:color="auto"/>
                                                                                                          </w:divBdr>
                                                                                                          <w:divsChild>
                                                                                                            <w:div w:id="534273188">
                                                                                                              <w:marLeft w:val="0"/>
                                                                                                              <w:marRight w:val="0"/>
                                                                                                              <w:marTop w:val="0"/>
                                                                                                              <w:marBottom w:val="0"/>
                                                                                                              <w:divBdr>
                                                                                                                <w:top w:val="none" w:sz="0" w:space="0" w:color="auto"/>
                                                                                                                <w:left w:val="none" w:sz="0" w:space="0" w:color="auto"/>
                                                                                                                <w:bottom w:val="none" w:sz="0" w:space="0" w:color="auto"/>
                                                                                                                <w:right w:val="none" w:sz="0" w:space="0" w:color="auto"/>
                                                                                                              </w:divBdr>
                                                                                                              <w:divsChild>
                                                                                                                <w:div w:id="778063371">
                                                                                                                  <w:marLeft w:val="-570"/>
                                                                                                                  <w:marRight w:val="0"/>
                                                                                                                  <w:marTop w:val="150"/>
                                                                                                                  <w:marBottom w:val="225"/>
                                                                                                                  <w:divBdr>
                                                                                                                    <w:top w:val="none" w:sz="0" w:space="4" w:color="auto"/>
                                                                                                                    <w:left w:val="none" w:sz="0" w:space="0" w:color="auto"/>
                                                                                                                    <w:bottom w:val="none" w:sz="0" w:space="4" w:color="auto"/>
                                                                                                                    <w:right w:val="none" w:sz="0" w:space="0" w:color="auto"/>
                                                                                                                  </w:divBdr>
                                                                                                                  <w:divsChild>
                                                                                                                    <w:div w:id="132646223">
                                                                                                                      <w:marLeft w:val="0"/>
                                                                                                                      <w:marRight w:val="0"/>
                                                                                                                      <w:marTop w:val="0"/>
                                                                                                                      <w:marBottom w:val="0"/>
                                                                                                                      <w:divBdr>
                                                                                                                        <w:top w:val="none" w:sz="0" w:space="0" w:color="auto"/>
                                                                                                                        <w:left w:val="none" w:sz="0" w:space="0" w:color="auto"/>
                                                                                                                        <w:bottom w:val="none" w:sz="0" w:space="0" w:color="auto"/>
                                                                                                                        <w:right w:val="none" w:sz="0" w:space="0" w:color="auto"/>
                                                                                                                      </w:divBdr>
                                                                                                                      <w:divsChild>
                                                                                                                        <w:div w:id="1665545710">
                                                                                                                          <w:marLeft w:val="225"/>
                                                                                                                          <w:marRight w:val="225"/>
                                                                                                                          <w:marTop w:val="75"/>
                                                                                                                          <w:marBottom w:val="75"/>
                                                                                                                          <w:divBdr>
                                                                                                                            <w:top w:val="none" w:sz="0" w:space="0" w:color="auto"/>
                                                                                                                            <w:left w:val="none" w:sz="0" w:space="0" w:color="auto"/>
                                                                                                                            <w:bottom w:val="none" w:sz="0" w:space="0" w:color="auto"/>
                                                                                                                            <w:right w:val="none" w:sz="0" w:space="0" w:color="auto"/>
                                                                                                                          </w:divBdr>
                                                                                                                          <w:divsChild>
                                                                                                                            <w:div w:id="2134984661">
                                                                                                                              <w:marLeft w:val="0"/>
                                                                                                                              <w:marRight w:val="0"/>
                                                                                                                              <w:marTop w:val="0"/>
                                                                                                                              <w:marBottom w:val="0"/>
                                                                                                                              <w:divBdr>
                                                                                                                                <w:top w:val="single" w:sz="6" w:space="0" w:color="auto"/>
                                                                                                                                <w:left w:val="single" w:sz="6" w:space="0" w:color="auto"/>
                                                                                                                                <w:bottom w:val="single" w:sz="6" w:space="0" w:color="auto"/>
                                                                                                                                <w:right w:val="single" w:sz="6" w:space="0" w:color="auto"/>
                                                                                                                              </w:divBdr>
                                                                                                                              <w:divsChild>
                                                                                                                                <w:div w:id="969432881">
                                                                                                                                  <w:marLeft w:val="0"/>
                                                                                                                                  <w:marRight w:val="0"/>
                                                                                                                                  <w:marTop w:val="0"/>
                                                                                                                                  <w:marBottom w:val="0"/>
                                                                                                                                  <w:divBdr>
                                                                                                                                    <w:top w:val="none" w:sz="0" w:space="0" w:color="auto"/>
                                                                                                                                    <w:left w:val="none" w:sz="0" w:space="0" w:color="auto"/>
                                                                                                                                    <w:bottom w:val="none" w:sz="0" w:space="0" w:color="auto"/>
                                                                                                                                    <w:right w:val="none" w:sz="0" w:space="0" w:color="auto"/>
                                                                                                                                  </w:divBdr>
                                                                                                                                  <w:divsChild>
                                                                                                                                    <w:div w:id="18721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926446">
      <w:bodyDiv w:val="1"/>
      <w:marLeft w:val="0"/>
      <w:marRight w:val="0"/>
      <w:marTop w:val="0"/>
      <w:marBottom w:val="0"/>
      <w:divBdr>
        <w:top w:val="none" w:sz="0" w:space="0" w:color="auto"/>
        <w:left w:val="none" w:sz="0" w:space="0" w:color="auto"/>
        <w:bottom w:val="none" w:sz="0" w:space="0" w:color="auto"/>
        <w:right w:val="none" w:sz="0" w:space="0" w:color="auto"/>
      </w:divBdr>
      <w:divsChild>
        <w:div w:id="2114593176">
          <w:marLeft w:val="0"/>
          <w:marRight w:val="0"/>
          <w:marTop w:val="0"/>
          <w:marBottom w:val="0"/>
          <w:divBdr>
            <w:top w:val="none" w:sz="0" w:space="0" w:color="auto"/>
            <w:left w:val="none" w:sz="0" w:space="0" w:color="auto"/>
            <w:bottom w:val="none" w:sz="0" w:space="0" w:color="auto"/>
            <w:right w:val="none" w:sz="0" w:space="0" w:color="auto"/>
          </w:divBdr>
          <w:divsChild>
            <w:div w:id="23210587">
              <w:marLeft w:val="0"/>
              <w:marRight w:val="0"/>
              <w:marTop w:val="0"/>
              <w:marBottom w:val="0"/>
              <w:divBdr>
                <w:top w:val="none" w:sz="0" w:space="0" w:color="auto"/>
                <w:left w:val="none" w:sz="0" w:space="0" w:color="auto"/>
                <w:bottom w:val="none" w:sz="0" w:space="0" w:color="auto"/>
                <w:right w:val="none" w:sz="0" w:space="0" w:color="auto"/>
              </w:divBdr>
              <w:divsChild>
                <w:div w:id="40520636">
                  <w:marLeft w:val="0"/>
                  <w:marRight w:val="0"/>
                  <w:marTop w:val="0"/>
                  <w:marBottom w:val="0"/>
                  <w:divBdr>
                    <w:top w:val="none" w:sz="0" w:space="0" w:color="auto"/>
                    <w:left w:val="none" w:sz="0" w:space="0" w:color="auto"/>
                    <w:bottom w:val="none" w:sz="0" w:space="0" w:color="auto"/>
                    <w:right w:val="none" w:sz="0" w:space="0" w:color="auto"/>
                  </w:divBdr>
                  <w:divsChild>
                    <w:div w:id="2053339985">
                      <w:marLeft w:val="0"/>
                      <w:marRight w:val="0"/>
                      <w:marTop w:val="0"/>
                      <w:marBottom w:val="0"/>
                      <w:divBdr>
                        <w:top w:val="none" w:sz="0" w:space="0" w:color="auto"/>
                        <w:left w:val="none" w:sz="0" w:space="0" w:color="auto"/>
                        <w:bottom w:val="none" w:sz="0" w:space="0" w:color="auto"/>
                        <w:right w:val="none" w:sz="0" w:space="0" w:color="auto"/>
                      </w:divBdr>
                      <w:divsChild>
                        <w:div w:id="1907184806">
                          <w:marLeft w:val="0"/>
                          <w:marRight w:val="0"/>
                          <w:marTop w:val="0"/>
                          <w:marBottom w:val="0"/>
                          <w:divBdr>
                            <w:top w:val="none" w:sz="0" w:space="0" w:color="auto"/>
                            <w:left w:val="none" w:sz="0" w:space="0" w:color="auto"/>
                            <w:bottom w:val="none" w:sz="0" w:space="0" w:color="auto"/>
                            <w:right w:val="none" w:sz="0" w:space="0" w:color="auto"/>
                          </w:divBdr>
                          <w:divsChild>
                            <w:div w:id="734090442">
                              <w:marLeft w:val="0"/>
                              <w:marRight w:val="0"/>
                              <w:marTop w:val="0"/>
                              <w:marBottom w:val="0"/>
                              <w:divBdr>
                                <w:top w:val="none" w:sz="0" w:space="0" w:color="auto"/>
                                <w:left w:val="none" w:sz="0" w:space="0" w:color="auto"/>
                                <w:bottom w:val="none" w:sz="0" w:space="0" w:color="auto"/>
                                <w:right w:val="none" w:sz="0" w:space="0" w:color="auto"/>
                              </w:divBdr>
                              <w:divsChild>
                                <w:div w:id="1740597076">
                                  <w:marLeft w:val="0"/>
                                  <w:marRight w:val="0"/>
                                  <w:marTop w:val="0"/>
                                  <w:marBottom w:val="0"/>
                                  <w:divBdr>
                                    <w:top w:val="none" w:sz="0" w:space="0" w:color="auto"/>
                                    <w:left w:val="none" w:sz="0" w:space="0" w:color="auto"/>
                                    <w:bottom w:val="none" w:sz="0" w:space="0" w:color="auto"/>
                                    <w:right w:val="none" w:sz="0" w:space="0" w:color="auto"/>
                                  </w:divBdr>
                                  <w:divsChild>
                                    <w:div w:id="169099108">
                                      <w:marLeft w:val="0"/>
                                      <w:marRight w:val="0"/>
                                      <w:marTop w:val="0"/>
                                      <w:marBottom w:val="0"/>
                                      <w:divBdr>
                                        <w:top w:val="none" w:sz="0" w:space="0" w:color="auto"/>
                                        <w:left w:val="none" w:sz="0" w:space="0" w:color="auto"/>
                                        <w:bottom w:val="none" w:sz="0" w:space="0" w:color="auto"/>
                                        <w:right w:val="none" w:sz="0" w:space="0" w:color="auto"/>
                                      </w:divBdr>
                                      <w:divsChild>
                                        <w:div w:id="351687686">
                                          <w:marLeft w:val="0"/>
                                          <w:marRight w:val="0"/>
                                          <w:marTop w:val="0"/>
                                          <w:marBottom w:val="0"/>
                                          <w:divBdr>
                                            <w:top w:val="none" w:sz="0" w:space="0" w:color="auto"/>
                                            <w:left w:val="none" w:sz="0" w:space="0" w:color="auto"/>
                                            <w:bottom w:val="none" w:sz="0" w:space="0" w:color="auto"/>
                                            <w:right w:val="none" w:sz="0" w:space="0" w:color="auto"/>
                                          </w:divBdr>
                                          <w:divsChild>
                                            <w:div w:id="696584603">
                                              <w:marLeft w:val="0"/>
                                              <w:marRight w:val="0"/>
                                              <w:marTop w:val="0"/>
                                              <w:marBottom w:val="0"/>
                                              <w:divBdr>
                                                <w:top w:val="none" w:sz="0" w:space="0" w:color="auto"/>
                                                <w:left w:val="none" w:sz="0" w:space="0" w:color="auto"/>
                                                <w:bottom w:val="none" w:sz="0" w:space="0" w:color="auto"/>
                                                <w:right w:val="none" w:sz="0" w:space="0" w:color="auto"/>
                                              </w:divBdr>
                                              <w:divsChild>
                                                <w:div w:id="1407923708">
                                                  <w:marLeft w:val="0"/>
                                                  <w:marRight w:val="0"/>
                                                  <w:marTop w:val="0"/>
                                                  <w:marBottom w:val="0"/>
                                                  <w:divBdr>
                                                    <w:top w:val="none" w:sz="0" w:space="0" w:color="auto"/>
                                                    <w:left w:val="none" w:sz="0" w:space="0" w:color="auto"/>
                                                    <w:bottom w:val="none" w:sz="0" w:space="0" w:color="auto"/>
                                                    <w:right w:val="none" w:sz="0" w:space="0" w:color="auto"/>
                                                  </w:divBdr>
                                                  <w:divsChild>
                                                    <w:div w:id="2058047722">
                                                      <w:marLeft w:val="0"/>
                                                      <w:marRight w:val="0"/>
                                                      <w:marTop w:val="0"/>
                                                      <w:marBottom w:val="0"/>
                                                      <w:divBdr>
                                                        <w:top w:val="none" w:sz="0" w:space="0" w:color="auto"/>
                                                        <w:left w:val="none" w:sz="0" w:space="0" w:color="auto"/>
                                                        <w:bottom w:val="none" w:sz="0" w:space="0" w:color="auto"/>
                                                        <w:right w:val="none" w:sz="0" w:space="0" w:color="auto"/>
                                                      </w:divBdr>
                                                      <w:divsChild>
                                                        <w:div w:id="1586188941">
                                                          <w:marLeft w:val="0"/>
                                                          <w:marRight w:val="0"/>
                                                          <w:marTop w:val="0"/>
                                                          <w:marBottom w:val="0"/>
                                                          <w:divBdr>
                                                            <w:top w:val="none" w:sz="0" w:space="0" w:color="auto"/>
                                                            <w:left w:val="none" w:sz="0" w:space="0" w:color="auto"/>
                                                            <w:bottom w:val="none" w:sz="0" w:space="0" w:color="auto"/>
                                                            <w:right w:val="none" w:sz="0" w:space="0" w:color="auto"/>
                                                          </w:divBdr>
                                                          <w:divsChild>
                                                            <w:div w:id="1768189051">
                                                              <w:marLeft w:val="0"/>
                                                              <w:marRight w:val="0"/>
                                                              <w:marTop w:val="0"/>
                                                              <w:marBottom w:val="0"/>
                                                              <w:divBdr>
                                                                <w:top w:val="none" w:sz="0" w:space="0" w:color="auto"/>
                                                                <w:left w:val="none" w:sz="0" w:space="0" w:color="auto"/>
                                                                <w:bottom w:val="none" w:sz="0" w:space="0" w:color="auto"/>
                                                                <w:right w:val="none" w:sz="0" w:space="0" w:color="auto"/>
                                                              </w:divBdr>
                                                              <w:divsChild>
                                                                <w:div w:id="128086217">
                                                                  <w:marLeft w:val="0"/>
                                                                  <w:marRight w:val="0"/>
                                                                  <w:marTop w:val="0"/>
                                                                  <w:marBottom w:val="0"/>
                                                                  <w:divBdr>
                                                                    <w:top w:val="none" w:sz="0" w:space="0" w:color="auto"/>
                                                                    <w:left w:val="none" w:sz="0" w:space="0" w:color="auto"/>
                                                                    <w:bottom w:val="none" w:sz="0" w:space="0" w:color="auto"/>
                                                                    <w:right w:val="none" w:sz="0" w:space="0" w:color="auto"/>
                                                                  </w:divBdr>
                                                                  <w:divsChild>
                                                                    <w:div w:id="1592278581">
                                                                      <w:marLeft w:val="0"/>
                                                                      <w:marRight w:val="0"/>
                                                                      <w:marTop w:val="0"/>
                                                                      <w:marBottom w:val="0"/>
                                                                      <w:divBdr>
                                                                        <w:top w:val="none" w:sz="0" w:space="0" w:color="auto"/>
                                                                        <w:left w:val="none" w:sz="0" w:space="0" w:color="auto"/>
                                                                        <w:bottom w:val="none" w:sz="0" w:space="0" w:color="auto"/>
                                                                        <w:right w:val="none" w:sz="0" w:space="0" w:color="auto"/>
                                                                      </w:divBdr>
                                                                      <w:divsChild>
                                                                        <w:div w:id="1910578895">
                                                                          <w:marLeft w:val="0"/>
                                                                          <w:marRight w:val="0"/>
                                                                          <w:marTop w:val="0"/>
                                                                          <w:marBottom w:val="0"/>
                                                                          <w:divBdr>
                                                                            <w:top w:val="none" w:sz="0" w:space="0" w:color="auto"/>
                                                                            <w:left w:val="none" w:sz="0" w:space="0" w:color="auto"/>
                                                                            <w:bottom w:val="none" w:sz="0" w:space="0" w:color="auto"/>
                                                                            <w:right w:val="none" w:sz="0" w:space="0" w:color="auto"/>
                                                                          </w:divBdr>
                                                                          <w:divsChild>
                                                                            <w:div w:id="646589699">
                                                                              <w:marLeft w:val="0"/>
                                                                              <w:marRight w:val="0"/>
                                                                              <w:marTop w:val="0"/>
                                                                              <w:marBottom w:val="0"/>
                                                                              <w:divBdr>
                                                                                <w:top w:val="none" w:sz="0" w:space="0" w:color="auto"/>
                                                                                <w:left w:val="none" w:sz="0" w:space="0" w:color="auto"/>
                                                                                <w:bottom w:val="none" w:sz="0" w:space="0" w:color="auto"/>
                                                                                <w:right w:val="none" w:sz="0" w:space="0" w:color="auto"/>
                                                                              </w:divBdr>
                                                                              <w:divsChild>
                                                                                <w:div w:id="2132628427">
                                                                                  <w:marLeft w:val="0"/>
                                                                                  <w:marRight w:val="0"/>
                                                                                  <w:marTop w:val="0"/>
                                                                                  <w:marBottom w:val="0"/>
                                                                                  <w:divBdr>
                                                                                    <w:top w:val="none" w:sz="0" w:space="0" w:color="auto"/>
                                                                                    <w:left w:val="none" w:sz="0" w:space="0" w:color="auto"/>
                                                                                    <w:bottom w:val="none" w:sz="0" w:space="0" w:color="auto"/>
                                                                                    <w:right w:val="none" w:sz="0" w:space="0" w:color="auto"/>
                                                                                  </w:divBdr>
                                                                                  <w:divsChild>
                                                                                    <w:div w:id="1053237487">
                                                                                      <w:marLeft w:val="0"/>
                                                                                      <w:marRight w:val="0"/>
                                                                                      <w:marTop w:val="0"/>
                                                                                      <w:marBottom w:val="0"/>
                                                                                      <w:divBdr>
                                                                                        <w:top w:val="none" w:sz="0" w:space="0" w:color="auto"/>
                                                                                        <w:left w:val="none" w:sz="0" w:space="0" w:color="auto"/>
                                                                                        <w:bottom w:val="none" w:sz="0" w:space="0" w:color="auto"/>
                                                                                        <w:right w:val="none" w:sz="0" w:space="0" w:color="auto"/>
                                                                                      </w:divBdr>
                                                                                      <w:divsChild>
                                                                                        <w:div w:id="1205286851">
                                                                                          <w:marLeft w:val="0"/>
                                                                                          <w:marRight w:val="0"/>
                                                                                          <w:marTop w:val="0"/>
                                                                                          <w:marBottom w:val="0"/>
                                                                                          <w:divBdr>
                                                                                            <w:top w:val="none" w:sz="0" w:space="0" w:color="auto"/>
                                                                                            <w:left w:val="none" w:sz="0" w:space="0" w:color="auto"/>
                                                                                            <w:bottom w:val="none" w:sz="0" w:space="0" w:color="auto"/>
                                                                                            <w:right w:val="none" w:sz="0" w:space="0" w:color="auto"/>
                                                                                          </w:divBdr>
                                                                                          <w:divsChild>
                                                                                            <w:div w:id="1383824965">
                                                                                              <w:marLeft w:val="0"/>
                                                                                              <w:marRight w:val="120"/>
                                                                                              <w:marTop w:val="0"/>
                                                                                              <w:marBottom w:val="150"/>
                                                                                              <w:divBdr>
                                                                                                <w:top w:val="single" w:sz="2" w:space="0" w:color="EFEFEF"/>
                                                                                                <w:left w:val="single" w:sz="6" w:space="0" w:color="EFEFEF"/>
                                                                                                <w:bottom w:val="single" w:sz="6" w:space="0" w:color="E2E2E2"/>
                                                                                                <w:right w:val="single" w:sz="6" w:space="0" w:color="EFEFEF"/>
                                                                                              </w:divBdr>
                                                                                              <w:divsChild>
                                                                                                <w:div w:id="388653739">
                                                                                                  <w:marLeft w:val="0"/>
                                                                                                  <w:marRight w:val="0"/>
                                                                                                  <w:marTop w:val="0"/>
                                                                                                  <w:marBottom w:val="0"/>
                                                                                                  <w:divBdr>
                                                                                                    <w:top w:val="none" w:sz="0" w:space="0" w:color="auto"/>
                                                                                                    <w:left w:val="none" w:sz="0" w:space="0" w:color="auto"/>
                                                                                                    <w:bottom w:val="none" w:sz="0" w:space="0" w:color="auto"/>
                                                                                                    <w:right w:val="none" w:sz="0" w:space="0" w:color="auto"/>
                                                                                                  </w:divBdr>
                                                                                                  <w:divsChild>
                                                                                                    <w:div w:id="1759910017">
                                                                                                      <w:marLeft w:val="0"/>
                                                                                                      <w:marRight w:val="0"/>
                                                                                                      <w:marTop w:val="0"/>
                                                                                                      <w:marBottom w:val="0"/>
                                                                                                      <w:divBdr>
                                                                                                        <w:top w:val="none" w:sz="0" w:space="0" w:color="auto"/>
                                                                                                        <w:left w:val="none" w:sz="0" w:space="0" w:color="auto"/>
                                                                                                        <w:bottom w:val="none" w:sz="0" w:space="0" w:color="auto"/>
                                                                                                        <w:right w:val="none" w:sz="0" w:space="0" w:color="auto"/>
                                                                                                      </w:divBdr>
                                                                                                      <w:divsChild>
                                                                                                        <w:div w:id="1527602088">
                                                                                                          <w:marLeft w:val="0"/>
                                                                                                          <w:marRight w:val="0"/>
                                                                                                          <w:marTop w:val="0"/>
                                                                                                          <w:marBottom w:val="0"/>
                                                                                                          <w:divBdr>
                                                                                                            <w:top w:val="none" w:sz="0" w:space="0" w:color="auto"/>
                                                                                                            <w:left w:val="none" w:sz="0" w:space="0" w:color="auto"/>
                                                                                                            <w:bottom w:val="none" w:sz="0" w:space="0" w:color="auto"/>
                                                                                                            <w:right w:val="none" w:sz="0" w:space="0" w:color="auto"/>
                                                                                                          </w:divBdr>
                                                                                                          <w:divsChild>
                                                                                                            <w:div w:id="2120759682">
                                                                                                              <w:marLeft w:val="0"/>
                                                                                                              <w:marRight w:val="0"/>
                                                                                                              <w:marTop w:val="0"/>
                                                                                                              <w:marBottom w:val="0"/>
                                                                                                              <w:divBdr>
                                                                                                                <w:top w:val="none" w:sz="0" w:space="0" w:color="auto"/>
                                                                                                                <w:left w:val="none" w:sz="0" w:space="0" w:color="auto"/>
                                                                                                                <w:bottom w:val="none" w:sz="0" w:space="0" w:color="auto"/>
                                                                                                                <w:right w:val="none" w:sz="0" w:space="0" w:color="auto"/>
                                                                                                              </w:divBdr>
                                                                                                              <w:divsChild>
                                                                                                                <w:div w:id="1218005391">
                                                                                                                  <w:marLeft w:val="-570"/>
                                                                                                                  <w:marRight w:val="0"/>
                                                                                                                  <w:marTop w:val="150"/>
                                                                                                                  <w:marBottom w:val="225"/>
                                                                                                                  <w:divBdr>
                                                                                                                    <w:top w:val="none" w:sz="0" w:space="4" w:color="auto"/>
                                                                                                                    <w:left w:val="none" w:sz="0" w:space="0" w:color="auto"/>
                                                                                                                    <w:bottom w:val="none" w:sz="0" w:space="4" w:color="auto"/>
                                                                                                                    <w:right w:val="none" w:sz="0" w:space="0" w:color="auto"/>
                                                                                                                  </w:divBdr>
                                                                                                                  <w:divsChild>
                                                                                                                    <w:div w:id="831719967">
                                                                                                                      <w:marLeft w:val="0"/>
                                                                                                                      <w:marRight w:val="0"/>
                                                                                                                      <w:marTop w:val="0"/>
                                                                                                                      <w:marBottom w:val="0"/>
                                                                                                                      <w:divBdr>
                                                                                                                        <w:top w:val="none" w:sz="0" w:space="0" w:color="auto"/>
                                                                                                                        <w:left w:val="none" w:sz="0" w:space="0" w:color="auto"/>
                                                                                                                        <w:bottom w:val="none" w:sz="0" w:space="0" w:color="auto"/>
                                                                                                                        <w:right w:val="none" w:sz="0" w:space="0" w:color="auto"/>
                                                                                                                      </w:divBdr>
                                                                                                                      <w:divsChild>
                                                                                                                        <w:div w:id="901526112">
                                                                                                                          <w:marLeft w:val="225"/>
                                                                                                                          <w:marRight w:val="225"/>
                                                                                                                          <w:marTop w:val="75"/>
                                                                                                                          <w:marBottom w:val="75"/>
                                                                                                                          <w:divBdr>
                                                                                                                            <w:top w:val="none" w:sz="0" w:space="0" w:color="auto"/>
                                                                                                                            <w:left w:val="none" w:sz="0" w:space="0" w:color="auto"/>
                                                                                                                            <w:bottom w:val="none" w:sz="0" w:space="0" w:color="auto"/>
                                                                                                                            <w:right w:val="none" w:sz="0" w:space="0" w:color="auto"/>
                                                                                                                          </w:divBdr>
                                                                                                                          <w:divsChild>
                                                                                                                            <w:div w:id="784690522">
                                                                                                                              <w:marLeft w:val="0"/>
                                                                                                                              <w:marRight w:val="0"/>
                                                                                                                              <w:marTop w:val="0"/>
                                                                                                                              <w:marBottom w:val="0"/>
                                                                                                                              <w:divBdr>
                                                                                                                                <w:top w:val="single" w:sz="6" w:space="0" w:color="auto"/>
                                                                                                                                <w:left w:val="single" w:sz="6" w:space="0" w:color="auto"/>
                                                                                                                                <w:bottom w:val="single" w:sz="6" w:space="0" w:color="auto"/>
                                                                                                                                <w:right w:val="single" w:sz="6" w:space="0" w:color="auto"/>
                                                                                                                              </w:divBdr>
                                                                                                                              <w:divsChild>
                                                                                                                                <w:div w:id="1057511028">
                                                                                                                                  <w:marLeft w:val="0"/>
                                                                                                                                  <w:marRight w:val="0"/>
                                                                                                                                  <w:marTop w:val="0"/>
                                                                                                                                  <w:marBottom w:val="0"/>
                                                                                                                                  <w:divBdr>
                                                                                                                                    <w:top w:val="none" w:sz="0" w:space="0" w:color="auto"/>
                                                                                                                                    <w:left w:val="none" w:sz="0" w:space="0" w:color="auto"/>
                                                                                                                                    <w:bottom w:val="none" w:sz="0" w:space="0" w:color="auto"/>
                                                                                                                                    <w:right w:val="none" w:sz="0" w:space="0" w:color="auto"/>
                                                                                                                                  </w:divBdr>
                                                                                                                                  <w:divsChild>
                                                                                                                                    <w:div w:id="16726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Tamra</dc:creator>
  <cp:keywords/>
  <dc:description/>
  <cp:lastModifiedBy>Tamra</cp:lastModifiedBy>
  <cp:revision>6</cp:revision>
  <cp:lastPrinted>2018-12-04T16:26:00Z</cp:lastPrinted>
  <dcterms:created xsi:type="dcterms:W3CDTF">2018-12-04T16:04:00Z</dcterms:created>
  <dcterms:modified xsi:type="dcterms:W3CDTF">2018-12-04T16:39:00Z</dcterms:modified>
</cp:coreProperties>
</file>