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326E1" w:rsidRDefault="00322D97" w14:paraId="4CB65C49" w14:textId="0580F9A9">
      <w:r w:rsidR="2593384E">
        <w:rPr/>
        <w:t xml:space="preserve">We have copier supplies for a Xerox Work Centre 7120 copy machine if anyone is interested.  If you are part of our Priority Dispatch system, we can ship it to you.  If </w:t>
      </w:r>
      <w:r w:rsidR="2593384E">
        <w:rPr/>
        <w:t>your library is not part of our Priority Dispatch system</w:t>
      </w:r>
      <w:r w:rsidR="2593384E">
        <w:rPr/>
        <w:t>, please pick up.  Below is what we have along with the item number:</w:t>
      </w:r>
    </w:p>
    <w:p w:rsidR="00322D97" w:rsidRDefault="00322D97" w14:paraId="0AFF4C9E" w14:textId="77777777">
      <w:r>
        <w:t>3 Transfer Belts (1R610)</w:t>
      </w:r>
      <w:r w:rsidR="005A4B27">
        <w:t>-One out of the box but never used</w:t>
      </w:r>
    </w:p>
    <w:p w:rsidR="00322D97" w:rsidRDefault="00322D97" w14:paraId="7F2AF2AE" w14:textId="77777777">
      <w:r>
        <w:t>1 Waste Toner (8R13089)</w:t>
      </w:r>
    </w:p>
    <w:p w:rsidR="00322D97" w:rsidRDefault="00322D97" w14:paraId="2DAD00A3" w14:textId="77777777">
      <w:r>
        <w:t>1 Fuser (8R13086)</w:t>
      </w:r>
    </w:p>
    <w:p w:rsidR="00322D97" w:rsidRDefault="00322D97" w14:paraId="60FE37C4" w14:textId="77777777">
      <w:r>
        <w:t>2</w:t>
      </w:r>
      <w:r w:rsidR="005A4B27">
        <w:t>-</w:t>
      </w:r>
      <w:r>
        <w:t xml:space="preserve"> 2</w:t>
      </w:r>
      <w:r w:rsidRPr="00322D97">
        <w:rPr>
          <w:vertAlign w:val="superscript"/>
        </w:rPr>
        <w:t>nd</w:t>
      </w:r>
      <w:r>
        <w:t xml:space="preserve"> Bias Transfer Roll (8R13086)</w:t>
      </w:r>
    </w:p>
    <w:p w:rsidR="00322D97" w:rsidRDefault="00322D97" w14:paraId="13AE5025" w14:textId="77777777">
      <w:r>
        <w:t>1 Black Toner (6R1453)</w:t>
      </w:r>
    </w:p>
    <w:p w:rsidR="00322D97" w:rsidRDefault="00322D97" w14:paraId="21454B2C" w14:textId="77777777">
      <w:r>
        <w:t>2 Magenta Toner (6R1455)</w:t>
      </w:r>
    </w:p>
    <w:p w:rsidR="00322D97" w:rsidRDefault="00322D97" w14:paraId="7A61A582" w14:textId="77777777">
      <w:r>
        <w:t>1 Yellow Toner (6R1454)</w:t>
      </w:r>
    </w:p>
    <w:p w:rsidR="00322D97" w:rsidRDefault="00322D97" w14:paraId="0F1753DB" w14:textId="77777777">
      <w:r>
        <w:t>2 Yellow Drums (13R658)</w:t>
      </w:r>
    </w:p>
    <w:p w:rsidR="00322D97" w:rsidRDefault="00322D97" w14:paraId="0CF8B421" w14:textId="77777777">
      <w:r>
        <w:t>2 Cyan Drums (13R658)</w:t>
      </w:r>
    </w:p>
    <w:p w:rsidR="00322D97" w:rsidRDefault="00322D97" w14:paraId="3C2318FA" w14:textId="77777777">
      <w:r>
        <w:t>2 Magenta Drums (13R659)</w:t>
      </w:r>
    </w:p>
    <w:p w:rsidR="00322D97" w:rsidRDefault="00322D97" w14:paraId="2981F122" w14:textId="77777777">
      <w:r>
        <w:t>1 Black Drum (13R657)</w:t>
      </w:r>
    </w:p>
    <w:p w:rsidR="00322D97" w:rsidRDefault="00322D97" w14:paraId="790C75AC" w14:textId="77777777"/>
    <w:p w:rsidR="00322D97" w:rsidRDefault="005A4B27" w14:paraId="6E0B3CE5" w14:textId="77777777">
      <w:r>
        <w:rPr>
          <w:noProof/>
        </w:rPr>
        <w:drawing>
          <wp:inline distT="0" distB="0" distL="0" distR="0" wp14:anchorId="35D34E9A" wp14:editId="067B3A7F">
            <wp:extent cx="2517964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77" cy="16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27" w:rsidRDefault="005A4B27" w14:paraId="402C0F4F" w14:textId="77777777"/>
    <w:p w:rsidR="005A4B27" w:rsidRDefault="005A4B27" w14:paraId="755415C0" w14:textId="77777777">
      <w:r>
        <w:rPr>
          <w:noProof/>
        </w:rPr>
        <w:drawing>
          <wp:inline distT="0" distB="0" distL="0" distR="0" wp14:anchorId="407FD7BA" wp14:editId="0383E041">
            <wp:extent cx="5943600" cy="17489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5A4B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97"/>
    <w:rsid w:val="00322D97"/>
    <w:rsid w:val="005A4B27"/>
    <w:rsid w:val="00B326E1"/>
    <w:rsid w:val="2593384E"/>
    <w:rsid w:val="68E08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F890"/>
  <w15:chartTrackingRefBased/>
  <w15:docId w15:val="{67A75EC1-FFFE-45C1-8552-4C7091C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BACC17291BC43B027FAD44C01DE11" ma:contentTypeVersion="7" ma:contentTypeDescription="Create a new document." ma:contentTypeScope="" ma:versionID="692d06c443c0c3a0c959afd0d1b29ee1">
  <xsd:schema xmlns:xsd="http://www.w3.org/2001/XMLSchema" xmlns:xs="http://www.w3.org/2001/XMLSchema" xmlns:p="http://schemas.microsoft.com/office/2006/metadata/properties" xmlns:ns3="8fc645cf-a808-4837-8f92-9d91a4f8b86e" xmlns:ns4="18690501-821f-4119-8610-1646c23b4782" targetNamespace="http://schemas.microsoft.com/office/2006/metadata/properties" ma:root="true" ma:fieldsID="e8848c37a8e239669fb71fbb31ce0110" ns3:_="" ns4:_="">
    <xsd:import namespace="8fc645cf-a808-4837-8f92-9d91a4f8b86e"/>
    <xsd:import namespace="18690501-821f-4119-8610-1646c23b4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645cf-a808-4837-8f92-9d91a4f8b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90501-821f-4119-8610-1646c23b4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60E9F-5552-4C65-A344-838C6F2F5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645cf-a808-4837-8f92-9d91a4f8b86e"/>
    <ds:schemaRef ds:uri="18690501-821f-4119-8610-1646c23b4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49FD0-2E87-47B8-84F7-7D5237415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4E29C-C9BC-4495-BE01-77BC114D7AF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690501-821f-4119-8610-1646c23b478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fc645cf-a808-4837-8f92-9d91a4f8b86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Phibbs</dc:creator>
  <keywords/>
  <dc:description/>
  <lastModifiedBy>Heather Phibbs</lastModifiedBy>
  <revision>3</revision>
  <dcterms:created xsi:type="dcterms:W3CDTF">2019-11-26T16:05:00.0000000Z</dcterms:created>
  <dcterms:modified xsi:type="dcterms:W3CDTF">2019-12-03T16:15:48.0497789Z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0x010100747BACC17291BC43B027FAD44C01DE11</vt:lpwstr>
  </property>
</Properties>
</file>