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6861" w14:textId="3590EAAA" w:rsidR="00067B96" w:rsidRPr="000D1CB2" w:rsidRDefault="00067B96" w:rsidP="00067B96">
      <w:pPr>
        <w:pStyle w:val="NoSpacing"/>
        <w:rPr>
          <w:sz w:val="26"/>
          <w:szCs w:val="26"/>
        </w:rPr>
      </w:pPr>
      <w:r w:rsidRPr="000D1CB2">
        <w:rPr>
          <w:b/>
          <w:sz w:val="26"/>
          <w:szCs w:val="26"/>
        </w:rPr>
        <w:t>Position Title:</w:t>
      </w:r>
      <w:r w:rsidRPr="000D1CB2">
        <w:rPr>
          <w:sz w:val="26"/>
          <w:szCs w:val="26"/>
        </w:rPr>
        <w:t xml:space="preserve">  </w:t>
      </w:r>
      <w:r w:rsidR="005F039E">
        <w:rPr>
          <w:sz w:val="26"/>
          <w:szCs w:val="26"/>
        </w:rPr>
        <w:t>Administrative Assistant/P</w:t>
      </w:r>
      <w:r w:rsidR="005C6FE8">
        <w:rPr>
          <w:sz w:val="26"/>
          <w:szCs w:val="26"/>
        </w:rPr>
        <w:t>ublic Relations Coordinator</w:t>
      </w:r>
    </w:p>
    <w:p w14:paraId="57683950" w14:textId="77777777" w:rsidR="00067B96" w:rsidRDefault="00067B96" w:rsidP="00067B96">
      <w:pPr>
        <w:pStyle w:val="NoSpacing"/>
      </w:pPr>
    </w:p>
    <w:p w14:paraId="29B8D9A7" w14:textId="77777777" w:rsidR="00067B96" w:rsidRDefault="00067B96" w:rsidP="00067B96">
      <w:pPr>
        <w:pStyle w:val="NoSpacing"/>
        <w:rPr>
          <w:sz w:val="20"/>
          <w:szCs w:val="20"/>
        </w:rPr>
        <w:sectPr w:rsidR="00067B96" w:rsidSect="00067B96">
          <w:headerReference w:type="default" r:id="rId7"/>
          <w:footerReference w:type="default" r:id="rId8"/>
          <w:pgSz w:w="12240" w:h="15840"/>
          <w:pgMar w:top="187" w:right="864" w:bottom="446" w:left="720" w:header="720" w:footer="720" w:gutter="0"/>
          <w:cols w:space="720"/>
          <w:docGrid w:linePitch="360"/>
        </w:sectPr>
      </w:pPr>
    </w:p>
    <w:p w14:paraId="44A81E5F" w14:textId="7B514CDD" w:rsidR="00067B96" w:rsidRDefault="00067B96" w:rsidP="00067B96">
      <w:pPr>
        <w:pStyle w:val="NoSpacing"/>
        <w:rPr>
          <w:sz w:val="20"/>
          <w:szCs w:val="20"/>
        </w:rPr>
      </w:pPr>
      <w:r>
        <w:rPr>
          <w:sz w:val="20"/>
          <w:szCs w:val="20"/>
        </w:rPr>
        <w:t>FSLA:</w:t>
      </w:r>
      <w:r w:rsidR="005F039E">
        <w:rPr>
          <w:sz w:val="20"/>
          <w:szCs w:val="20"/>
        </w:rPr>
        <w:t xml:space="preserve"> Exempt</w:t>
      </w:r>
    </w:p>
    <w:p w14:paraId="54F82128" w14:textId="2020B990" w:rsidR="00067B96" w:rsidRDefault="00067B96" w:rsidP="00067B96">
      <w:pPr>
        <w:pStyle w:val="NoSpacing"/>
        <w:rPr>
          <w:sz w:val="20"/>
          <w:szCs w:val="20"/>
        </w:rPr>
      </w:pPr>
      <w:r>
        <w:rPr>
          <w:sz w:val="20"/>
          <w:szCs w:val="20"/>
        </w:rPr>
        <w:t xml:space="preserve">Reports To: </w:t>
      </w:r>
      <w:r w:rsidR="005F039E">
        <w:rPr>
          <w:sz w:val="20"/>
          <w:szCs w:val="20"/>
        </w:rPr>
        <w:t>Director</w:t>
      </w:r>
    </w:p>
    <w:p w14:paraId="546B975D" w14:textId="50151CA1" w:rsidR="00067B96" w:rsidRDefault="00067B96" w:rsidP="00067B96">
      <w:pPr>
        <w:pStyle w:val="NoSpacing"/>
        <w:rPr>
          <w:sz w:val="20"/>
          <w:szCs w:val="20"/>
        </w:rPr>
      </w:pPr>
      <w:r>
        <w:rPr>
          <w:sz w:val="20"/>
          <w:szCs w:val="20"/>
        </w:rPr>
        <w:t>Work Hours:  Flexible and Variable</w:t>
      </w:r>
    </w:p>
    <w:p w14:paraId="3580502C" w14:textId="77777777" w:rsidR="00067B96" w:rsidRDefault="00067B96" w:rsidP="00067B96">
      <w:pPr>
        <w:pStyle w:val="NoSpacing"/>
        <w:rPr>
          <w:sz w:val="20"/>
          <w:szCs w:val="20"/>
        </w:rPr>
        <w:sectPr w:rsidR="00067B96" w:rsidSect="00067B96">
          <w:type w:val="continuous"/>
          <w:pgSz w:w="12240" w:h="15840"/>
          <w:pgMar w:top="187" w:right="864" w:bottom="446" w:left="720" w:header="720" w:footer="720" w:gutter="0"/>
          <w:cols w:num="3" w:space="720"/>
          <w:docGrid w:linePitch="360"/>
        </w:sectPr>
      </w:pPr>
    </w:p>
    <w:p w14:paraId="3E9ABACE" w14:textId="3382A1A7" w:rsidR="00067B96" w:rsidRDefault="00067B96" w:rsidP="00067B96">
      <w:pPr>
        <w:pStyle w:val="NoSpacing"/>
        <w:rPr>
          <w:sz w:val="20"/>
          <w:szCs w:val="20"/>
        </w:rPr>
      </w:pPr>
      <w:r>
        <w:rPr>
          <w:sz w:val="20"/>
          <w:szCs w:val="20"/>
        </w:rPr>
        <w:t xml:space="preserve"> </w:t>
      </w:r>
    </w:p>
    <w:p w14:paraId="50FD3984" w14:textId="5FFEF96C" w:rsidR="00067B96" w:rsidRPr="00261046" w:rsidRDefault="00067B96" w:rsidP="00067B96">
      <w:pPr>
        <w:pStyle w:val="NoSpacing"/>
        <w:jc w:val="both"/>
        <w:rPr>
          <w:bCs/>
          <w:sz w:val="24"/>
          <w:szCs w:val="24"/>
        </w:rPr>
      </w:pPr>
      <w:r w:rsidRPr="0060346A">
        <w:rPr>
          <w:b/>
          <w:sz w:val="24"/>
          <w:szCs w:val="24"/>
        </w:rPr>
        <w:t>Position Summary</w:t>
      </w:r>
      <w:r>
        <w:rPr>
          <w:b/>
          <w:sz w:val="24"/>
          <w:szCs w:val="24"/>
        </w:rPr>
        <w:t>:</w:t>
      </w:r>
      <w:r w:rsidR="00261046">
        <w:rPr>
          <w:b/>
          <w:sz w:val="24"/>
          <w:szCs w:val="24"/>
        </w:rPr>
        <w:t xml:space="preserve"> </w:t>
      </w:r>
      <w:r w:rsidR="00261046">
        <w:rPr>
          <w:bCs/>
          <w:sz w:val="24"/>
          <w:szCs w:val="24"/>
        </w:rPr>
        <w:t>Performs a wide variety of clerical and business support related to tasks in support of the administrative, outreach, and programing operations of the library</w:t>
      </w:r>
    </w:p>
    <w:p w14:paraId="1D945E23" w14:textId="77777777" w:rsidR="00067B96" w:rsidRPr="009E7D8B" w:rsidRDefault="00067B96" w:rsidP="00067B96">
      <w:pPr>
        <w:pStyle w:val="NoSpacing"/>
      </w:pPr>
    </w:p>
    <w:p w14:paraId="5FEC2EBE" w14:textId="77777777" w:rsidR="00067B96" w:rsidRPr="0060346A" w:rsidRDefault="00067B96" w:rsidP="00067B96">
      <w:pPr>
        <w:pStyle w:val="NoSpacing"/>
        <w:rPr>
          <w:sz w:val="24"/>
          <w:szCs w:val="24"/>
        </w:rPr>
      </w:pPr>
      <w:r w:rsidRPr="0060346A">
        <w:rPr>
          <w:b/>
          <w:sz w:val="24"/>
          <w:szCs w:val="24"/>
          <w:u w:val="single"/>
        </w:rPr>
        <w:t>Responsibilities include but are not limited to:</w:t>
      </w:r>
      <w:r w:rsidRPr="0060346A">
        <w:rPr>
          <w:sz w:val="24"/>
          <w:szCs w:val="24"/>
        </w:rPr>
        <w:t xml:space="preserve">        </w:t>
      </w:r>
    </w:p>
    <w:p w14:paraId="02CA1A8D" w14:textId="4344F9C8" w:rsidR="00067B96" w:rsidRDefault="00067B96" w:rsidP="00067B96">
      <w:pPr>
        <w:pStyle w:val="NoSpacing"/>
        <w:rPr>
          <w:sz w:val="14"/>
          <w:szCs w:val="14"/>
        </w:rPr>
      </w:pPr>
      <w:r w:rsidRPr="00861BB6">
        <w:rPr>
          <w:sz w:val="14"/>
          <w:szCs w:val="14"/>
        </w:rPr>
        <w:t xml:space="preserve">Reasonable accommodations will be made for disabled persons, covered by the ADA, in accordance with </w:t>
      </w:r>
      <w:r w:rsidR="00BB0AED" w:rsidRPr="00861BB6">
        <w:rPr>
          <w:sz w:val="14"/>
          <w:szCs w:val="14"/>
        </w:rPr>
        <w:t>its</w:t>
      </w:r>
      <w:r w:rsidRPr="00861BB6">
        <w:rPr>
          <w:sz w:val="14"/>
          <w:szCs w:val="14"/>
        </w:rPr>
        <w:t xml:space="preserve"> requirements.</w:t>
      </w:r>
    </w:p>
    <w:p w14:paraId="1E693970" w14:textId="77777777" w:rsidR="00067B96" w:rsidRDefault="00067B96" w:rsidP="00067B96">
      <w:pPr>
        <w:pStyle w:val="NoSpacing"/>
        <w:rPr>
          <w:b/>
          <w:sz w:val="14"/>
          <w:szCs w:val="14"/>
        </w:rPr>
      </w:pPr>
    </w:p>
    <w:p w14:paraId="24856271" w14:textId="5615F490" w:rsidR="003345A7" w:rsidRDefault="003345A7" w:rsidP="003345A7">
      <w:pPr>
        <w:pStyle w:val="NoSpacing"/>
        <w:ind w:left="720"/>
        <w:jc w:val="both"/>
        <w:rPr>
          <w:bCs/>
          <w:sz w:val="24"/>
        </w:rPr>
      </w:pPr>
    </w:p>
    <w:p w14:paraId="49238007" w14:textId="52DDDD73" w:rsidR="00067B96" w:rsidRDefault="005421E0" w:rsidP="00F31B9B">
      <w:pPr>
        <w:pStyle w:val="NoSpacing"/>
        <w:numPr>
          <w:ilvl w:val="0"/>
          <w:numId w:val="3"/>
        </w:numPr>
        <w:jc w:val="both"/>
        <w:rPr>
          <w:bCs/>
          <w:sz w:val="24"/>
        </w:rPr>
      </w:pPr>
      <w:r>
        <w:rPr>
          <w:bCs/>
          <w:sz w:val="24"/>
        </w:rPr>
        <w:t>Assists with/o</w:t>
      </w:r>
      <w:r w:rsidR="00F31B9B">
        <w:rPr>
          <w:bCs/>
          <w:sz w:val="24"/>
        </w:rPr>
        <w:t>rders, distributes, and controls inventory of office supplies; compares vendors for item pricing.</w:t>
      </w:r>
    </w:p>
    <w:p w14:paraId="1B7F1C32" w14:textId="0A83F4EF" w:rsidR="00F31B9B" w:rsidRDefault="0048584D" w:rsidP="00F31B9B">
      <w:pPr>
        <w:pStyle w:val="NoSpacing"/>
        <w:numPr>
          <w:ilvl w:val="0"/>
          <w:numId w:val="3"/>
        </w:numPr>
        <w:jc w:val="both"/>
        <w:rPr>
          <w:bCs/>
          <w:sz w:val="24"/>
        </w:rPr>
      </w:pPr>
      <w:r>
        <w:rPr>
          <w:bCs/>
          <w:sz w:val="24"/>
        </w:rPr>
        <w:t>Assists with obtaining</w:t>
      </w:r>
      <w:r w:rsidR="00F31B9B">
        <w:rPr>
          <w:bCs/>
          <w:sz w:val="24"/>
        </w:rPr>
        <w:t xml:space="preserve"> proposals/quotes, contacts and schedules service providers for maintenance, repairs, and tests of electrical, plumbing, backflow prevention, fire extinguishers and other equipment, and tracks status thereof for the library building and Hill’s building. Maintains notebook of elevator service, testing, inspection/violation records, maintenance, and repairs to library, Hill’s building, and equipment. Responsible for filing appropriate forms accordingly. </w:t>
      </w:r>
    </w:p>
    <w:p w14:paraId="7AEB8CA1" w14:textId="5CFC84C2" w:rsidR="00F31B9B" w:rsidRDefault="00F31B9B" w:rsidP="00F31B9B">
      <w:pPr>
        <w:pStyle w:val="NoSpacing"/>
        <w:numPr>
          <w:ilvl w:val="0"/>
          <w:numId w:val="3"/>
        </w:numPr>
        <w:jc w:val="both"/>
        <w:rPr>
          <w:bCs/>
          <w:sz w:val="24"/>
        </w:rPr>
      </w:pPr>
      <w:r>
        <w:rPr>
          <w:bCs/>
          <w:sz w:val="24"/>
        </w:rPr>
        <w:t>Prepares and maintains copies of correspondence, records, reports, and other documentation</w:t>
      </w:r>
      <w:r w:rsidR="002C04E0">
        <w:rPr>
          <w:bCs/>
          <w:sz w:val="24"/>
        </w:rPr>
        <w:t xml:space="preserve"> regarding a program budget expenditure, contracts, check requests, tax documents, receipts, and program statistics</w:t>
      </w:r>
      <w:r w:rsidR="005C6FE8">
        <w:rPr>
          <w:bCs/>
          <w:sz w:val="24"/>
        </w:rPr>
        <w:t xml:space="preserve">; assists in the preparation of signs/posters as needed by management and programming staff. </w:t>
      </w:r>
    </w:p>
    <w:p w14:paraId="5E7DF9CA" w14:textId="1D7B329E" w:rsidR="0048584D" w:rsidRDefault="0048584D" w:rsidP="00F31B9B">
      <w:pPr>
        <w:pStyle w:val="NoSpacing"/>
        <w:numPr>
          <w:ilvl w:val="0"/>
          <w:numId w:val="3"/>
        </w:numPr>
        <w:jc w:val="both"/>
        <w:rPr>
          <w:bCs/>
          <w:sz w:val="24"/>
        </w:rPr>
      </w:pPr>
      <w:r>
        <w:rPr>
          <w:bCs/>
          <w:sz w:val="24"/>
        </w:rPr>
        <w:t>Records and distributes staff meeting minutes.</w:t>
      </w:r>
    </w:p>
    <w:p w14:paraId="1A518781" w14:textId="1A896D0F" w:rsidR="0048584D" w:rsidRDefault="0048584D" w:rsidP="00F31B9B">
      <w:pPr>
        <w:pStyle w:val="NoSpacing"/>
        <w:numPr>
          <w:ilvl w:val="0"/>
          <w:numId w:val="3"/>
        </w:numPr>
        <w:jc w:val="both"/>
        <w:rPr>
          <w:bCs/>
          <w:sz w:val="24"/>
        </w:rPr>
      </w:pPr>
      <w:r>
        <w:rPr>
          <w:bCs/>
          <w:sz w:val="24"/>
        </w:rPr>
        <w:t>Assists the director with scheduling and correspondence.</w:t>
      </w:r>
    </w:p>
    <w:p w14:paraId="7A2A0E10" w14:textId="393517BD" w:rsidR="002C04E0" w:rsidRDefault="002C04E0" w:rsidP="00F31B9B">
      <w:pPr>
        <w:pStyle w:val="NoSpacing"/>
        <w:numPr>
          <w:ilvl w:val="0"/>
          <w:numId w:val="3"/>
        </w:numPr>
        <w:jc w:val="both"/>
        <w:rPr>
          <w:bCs/>
          <w:sz w:val="24"/>
        </w:rPr>
      </w:pPr>
      <w:r>
        <w:rPr>
          <w:bCs/>
          <w:sz w:val="24"/>
        </w:rPr>
        <w:t>Serves as alternate representative to community agencies and organizations; maintains and increases knowledge and skills through attendance at meetings, conference, training seminars, and in-service training.</w:t>
      </w:r>
    </w:p>
    <w:p w14:paraId="44DC913D" w14:textId="1706050D" w:rsidR="002C04E0" w:rsidRDefault="002C04E0" w:rsidP="00F31B9B">
      <w:pPr>
        <w:pStyle w:val="NoSpacing"/>
        <w:numPr>
          <w:ilvl w:val="0"/>
          <w:numId w:val="3"/>
        </w:numPr>
        <w:jc w:val="both"/>
        <w:rPr>
          <w:bCs/>
          <w:sz w:val="24"/>
        </w:rPr>
      </w:pPr>
      <w:r>
        <w:rPr>
          <w:bCs/>
          <w:sz w:val="24"/>
        </w:rPr>
        <w:t xml:space="preserve">Coordinates the </w:t>
      </w:r>
      <w:r w:rsidR="000A56FE">
        <w:rPr>
          <w:bCs/>
          <w:sz w:val="24"/>
        </w:rPr>
        <w:t>shared calendar</w:t>
      </w:r>
      <w:r>
        <w:rPr>
          <w:bCs/>
          <w:sz w:val="24"/>
        </w:rPr>
        <w:t xml:space="preserve">, and </w:t>
      </w:r>
      <w:r w:rsidR="0048584D">
        <w:rPr>
          <w:bCs/>
          <w:sz w:val="24"/>
        </w:rPr>
        <w:t>stats</w:t>
      </w:r>
      <w:r>
        <w:rPr>
          <w:bCs/>
          <w:sz w:val="24"/>
        </w:rPr>
        <w:t xml:space="preserve"> of programs for Children’s Room, Young Adult, and Adults to be conducted by self, other programming staff, or outside presenters. </w:t>
      </w:r>
      <w:r w:rsidR="00BB0AED">
        <w:rPr>
          <w:bCs/>
          <w:sz w:val="24"/>
        </w:rPr>
        <w:t>Research</w:t>
      </w:r>
      <w:r>
        <w:rPr>
          <w:bCs/>
          <w:sz w:val="24"/>
        </w:rPr>
        <w:t xml:space="preserve">, </w:t>
      </w:r>
      <w:r w:rsidR="00BB0AED">
        <w:rPr>
          <w:bCs/>
          <w:sz w:val="24"/>
        </w:rPr>
        <w:t>contacts</w:t>
      </w:r>
      <w:r>
        <w:rPr>
          <w:bCs/>
          <w:sz w:val="24"/>
        </w:rPr>
        <w:t xml:space="preserve">, and negotiates with potential program presenters. </w:t>
      </w:r>
    </w:p>
    <w:p w14:paraId="4CC81790" w14:textId="11077693" w:rsidR="002C04E0" w:rsidRDefault="002C04E0" w:rsidP="00F31B9B">
      <w:pPr>
        <w:pStyle w:val="NoSpacing"/>
        <w:numPr>
          <w:ilvl w:val="0"/>
          <w:numId w:val="3"/>
        </w:numPr>
        <w:jc w:val="both"/>
        <w:rPr>
          <w:bCs/>
          <w:sz w:val="24"/>
        </w:rPr>
      </w:pPr>
      <w:r>
        <w:rPr>
          <w:bCs/>
          <w:sz w:val="24"/>
        </w:rPr>
        <w:t>Coordinates room set up for programs.</w:t>
      </w:r>
    </w:p>
    <w:p w14:paraId="665CA876" w14:textId="2DB34227" w:rsidR="002C04E0" w:rsidRDefault="002C04E0" w:rsidP="00F31B9B">
      <w:pPr>
        <w:pStyle w:val="NoSpacing"/>
        <w:numPr>
          <w:ilvl w:val="0"/>
          <w:numId w:val="3"/>
        </w:numPr>
        <w:jc w:val="both"/>
        <w:rPr>
          <w:bCs/>
          <w:sz w:val="24"/>
        </w:rPr>
      </w:pPr>
      <w:r>
        <w:rPr>
          <w:bCs/>
          <w:sz w:val="24"/>
        </w:rPr>
        <w:t>Participates in library outreach</w:t>
      </w:r>
      <w:r w:rsidR="00BB0AED">
        <w:rPr>
          <w:bCs/>
          <w:sz w:val="24"/>
        </w:rPr>
        <w:t xml:space="preserve"> efforts.</w:t>
      </w:r>
    </w:p>
    <w:p w14:paraId="50FDA424" w14:textId="00798893" w:rsidR="00BB0AED" w:rsidRDefault="00BB0AED" w:rsidP="00F31B9B">
      <w:pPr>
        <w:pStyle w:val="NoSpacing"/>
        <w:numPr>
          <w:ilvl w:val="0"/>
          <w:numId w:val="3"/>
        </w:numPr>
        <w:jc w:val="both"/>
        <w:rPr>
          <w:bCs/>
          <w:sz w:val="24"/>
        </w:rPr>
      </w:pPr>
      <w:r>
        <w:rPr>
          <w:bCs/>
          <w:sz w:val="24"/>
        </w:rPr>
        <w:t>Assists patrons in the full use of the library and its digital and print resources, including reference and readers’ advisory service.</w:t>
      </w:r>
    </w:p>
    <w:p w14:paraId="1FC1AE14" w14:textId="5DB49627" w:rsidR="00BB0AED" w:rsidRDefault="00BB0AED" w:rsidP="00F31B9B">
      <w:pPr>
        <w:pStyle w:val="NoSpacing"/>
        <w:numPr>
          <w:ilvl w:val="0"/>
          <w:numId w:val="3"/>
        </w:numPr>
        <w:jc w:val="both"/>
        <w:rPr>
          <w:bCs/>
          <w:sz w:val="24"/>
        </w:rPr>
      </w:pPr>
      <w:r>
        <w:rPr>
          <w:bCs/>
          <w:sz w:val="24"/>
        </w:rPr>
        <w:t xml:space="preserve">Assists patrons in technology-related issues. Troubleshoots problems and notifies appropriate staff of complex issues. </w:t>
      </w:r>
    </w:p>
    <w:p w14:paraId="73F92427" w14:textId="1B3C8A5E" w:rsidR="00BB0AED" w:rsidRPr="00261046" w:rsidRDefault="00BB0AED" w:rsidP="00261046">
      <w:pPr>
        <w:pStyle w:val="NoSpacing"/>
        <w:numPr>
          <w:ilvl w:val="0"/>
          <w:numId w:val="3"/>
        </w:numPr>
        <w:jc w:val="both"/>
        <w:rPr>
          <w:bCs/>
          <w:sz w:val="24"/>
        </w:rPr>
      </w:pPr>
      <w:r>
        <w:rPr>
          <w:bCs/>
          <w:sz w:val="24"/>
        </w:rPr>
        <w:t>Responsible for library marketing, publicity, and display</w:t>
      </w:r>
      <w:r w:rsidR="00261046">
        <w:rPr>
          <w:bCs/>
          <w:sz w:val="24"/>
        </w:rPr>
        <w:t>. Upload events onto social media accounts and website</w:t>
      </w:r>
      <w:r>
        <w:rPr>
          <w:bCs/>
          <w:sz w:val="24"/>
        </w:rPr>
        <w:t xml:space="preserve">. </w:t>
      </w:r>
    </w:p>
    <w:p w14:paraId="2426D2B2" w14:textId="70CFEDB1" w:rsidR="00067B96" w:rsidRDefault="00BB0AED" w:rsidP="005421E0">
      <w:pPr>
        <w:pStyle w:val="NoSpacing"/>
        <w:numPr>
          <w:ilvl w:val="0"/>
          <w:numId w:val="3"/>
        </w:numPr>
        <w:jc w:val="both"/>
        <w:rPr>
          <w:bCs/>
          <w:sz w:val="24"/>
        </w:rPr>
      </w:pPr>
      <w:r>
        <w:rPr>
          <w:bCs/>
          <w:sz w:val="24"/>
        </w:rPr>
        <w:t>Engages in professional development relevant to library services.</w:t>
      </w:r>
    </w:p>
    <w:p w14:paraId="51FEC6B7" w14:textId="77777777" w:rsidR="005421E0" w:rsidRPr="001E53D0" w:rsidRDefault="005421E0" w:rsidP="005421E0">
      <w:pPr>
        <w:pStyle w:val="NoSpacing"/>
        <w:numPr>
          <w:ilvl w:val="0"/>
          <w:numId w:val="3"/>
        </w:numPr>
        <w:jc w:val="both"/>
        <w:rPr>
          <w:sz w:val="24"/>
        </w:rPr>
      </w:pPr>
      <w:r w:rsidRPr="001E53D0">
        <w:rPr>
          <w:sz w:val="24"/>
        </w:rPr>
        <w:t>Performs additional duties and assignments</w:t>
      </w:r>
      <w:r>
        <w:rPr>
          <w:sz w:val="24"/>
        </w:rPr>
        <w:t xml:space="preserve"> </w:t>
      </w:r>
      <w:r w:rsidRPr="001E53D0">
        <w:rPr>
          <w:sz w:val="24"/>
        </w:rPr>
        <w:t xml:space="preserve">as </w:t>
      </w:r>
      <w:r>
        <w:rPr>
          <w:sz w:val="24"/>
        </w:rPr>
        <w:t>assigned</w:t>
      </w:r>
    </w:p>
    <w:p w14:paraId="0B94E833" w14:textId="77777777" w:rsidR="00067B96" w:rsidRDefault="00067B96" w:rsidP="00067B96">
      <w:pPr>
        <w:pStyle w:val="NoSpacing"/>
        <w:jc w:val="both"/>
        <w:rPr>
          <w:b/>
          <w:sz w:val="24"/>
          <w:u w:val="single"/>
        </w:rPr>
      </w:pPr>
    </w:p>
    <w:p w14:paraId="6A9CA925" w14:textId="77777777" w:rsidR="00067B96" w:rsidRPr="001E53D0" w:rsidRDefault="00067B96" w:rsidP="00067B96">
      <w:pPr>
        <w:pStyle w:val="NoSpacing"/>
        <w:jc w:val="both"/>
        <w:rPr>
          <w:sz w:val="24"/>
        </w:rPr>
      </w:pPr>
      <w:r w:rsidRPr="001E53D0">
        <w:rPr>
          <w:b/>
          <w:sz w:val="24"/>
          <w:u w:val="single"/>
        </w:rPr>
        <w:t>Knowledge, Skills and Abilities:</w:t>
      </w:r>
      <w:r w:rsidRPr="001E53D0">
        <w:rPr>
          <w:sz w:val="24"/>
        </w:rPr>
        <w:t xml:space="preserve">                            </w:t>
      </w:r>
    </w:p>
    <w:p w14:paraId="1711D3C3" w14:textId="77777777" w:rsidR="00067B96" w:rsidRPr="001E53D0" w:rsidRDefault="00067B96" w:rsidP="00067B96">
      <w:pPr>
        <w:pStyle w:val="NoSpacing"/>
        <w:jc w:val="both"/>
        <w:rPr>
          <w:b/>
          <w:sz w:val="24"/>
        </w:rPr>
      </w:pPr>
    </w:p>
    <w:p w14:paraId="21F59D6F" w14:textId="77777777" w:rsidR="00067B96" w:rsidRPr="001E53D0" w:rsidRDefault="00067B96" w:rsidP="00067B96">
      <w:pPr>
        <w:pStyle w:val="NoSpacing"/>
        <w:jc w:val="both"/>
        <w:rPr>
          <w:sz w:val="24"/>
        </w:rPr>
      </w:pPr>
      <w:r w:rsidRPr="001E53D0">
        <w:rPr>
          <w:b/>
          <w:sz w:val="24"/>
        </w:rPr>
        <w:t xml:space="preserve">Knowledge </w:t>
      </w:r>
      <w:proofErr w:type="gramStart"/>
      <w:r w:rsidRPr="001E53D0">
        <w:rPr>
          <w:b/>
          <w:sz w:val="24"/>
        </w:rPr>
        <w:t>of:</w:t>
      </w:r>
      <w:proofErr w:type="gramEnd"/>
      <w:r w:rsidRPr="001E53D0">
        <w:rPr>
          <w:b/>
          <w:sz w:val="24"/>
        </w:rPr>
        <w:t xml:space="preserve">  </w:t>
      </w:r>
      <w:r w:rsidRPr="001E53D0">
        <w:rPr>
          <w:sz w:val="24"/>
        </w:rPr>
        <w:t>library rules, policies, procedures, goals and objectives; English grammar and spelling; safe work practices and procedures.</w:t>
      </w:r>
    </w:p>
    <w:p w14:paraId="66A56AA3" w14:textId="77777777" w:rsidR="00067B96" w:rsidRPr="001E53D0" w:rsidRDefault="00067B96" w:rsidP="00067B96">
      <w:pPr>
        <w:pStyle w:val="NoSpacing"/>
        <w:jc w:val="both"/>
        <w:rPr>
          <w:sz w:val="24"/>
        </w:rPr>
      </w:pPr>
    </w:p>
    <w:p w14:paraId="72F8DBB5" w14:textId="77777777" w:rsidR="00067B96" w:rsidRPr="001E53D0" w:rsidRDefault="00067B96" w:rsidP="00067B96">
      <w:pPr>
        <w:pStyle w:val="NoSpacing"/>
        <w:jc w:val="both"/>
        <w:rPr>
          <w:sz w:val="24"/>
        </w:rPr>
      </w:pPr>
      <w:r w:rsidRPr="001E53D0">
        <w:rPr>
          <w:b/>
          <w:sz w:val="24"/>
        </w:rPr>
        <w:t xml:space="preserve">Skill </w:t>
      </w:r>
      <w:proofErr w:type="gramStart"/>
      <w:r w:rsidRPr="001E53D0">
        <w:rPr>
          <w:b/>
          <w:sz w:val="24"/>
        </w:rPr>
        <w:t>in:</w:t>
      </w:r>
      <w:proofErr w:type="gramEnd"/>
      <w:r w:rsidRPr="001E53D0">
        <w:rPr>
          <w:b/>
          <w:sz w:val="24"/>
        </w:rPr>
        <w:t xml:space="preserve"> </w:t>
      </w:r>
      <w:r w:rsidRPr="001E53D0">
        <w:rPr>
          <w:sz w:val="24"/>
        </w:rPr>
        <w:t>operation of computers, copiers and other library/office equipment, typing: use of common software such as MS Office Suite including Word, PowerPoint and Excel; verbal and written communication; organization and records management; organization and records management; customer service and interpersonal relations</w:t>
      </w:r>
    </w:p>
    <w:p w14:paraId="5011AF8E" w14:textId="77777777" w:rsidR="00067B96" w:rsidRPr="001E53D0" w:rsidRDefault="00067B96" w:rsidP="00067B96">
      <w:pPr>
        <w:pStyle w:val="NoSpacing"/>
        <w:jc w:val="both"/>
        <w:rPr>
          <w:sz w:val="24"/>
        </w:rPr>
      </w:pPr>
    </w:p>
    <w:p w14:paraId="5188BDB7" w14:textId="77777777" w:rsidR="00067B96" w:rsidRPr="001E53D0" w:rsidRDefault="00067B96" w:rsidP="00067B96">
      <w:pPr>
        <w:pStyle w:val="NoSpacing"/>
        <w:jc w:val="both"/>
        <w:rPr>
          <w:sz w:val="24"/>
        </w:rPr>
      </w:pPr>
      <w:r w:rsidRPr="001E53D0">
        <w:rPr>
          <w:b/>
          <w:sz w:val="24"/>
        </w:rPr>
        <w:t xml:space="preserve">Ability to: </w:t>
      </w:r>
      <w:r w:rsidRPr="001E53D0">
        <w:rPr>
          <w:sz w:val="24"/>
        </w:rPr>
        <w:t xml:space="preserve">understand and follow instructions; collect, analyze and interpret information and other data; respond to routine inquiries from the public; prepare accurate documentation; establish and maintain effective working relationships with library employees, patrons and the general public; maintain confidentiality of non-public and sensitive subject matter; exercise independent judgment and reliability; exhibit flexibility in work schedule and job tasks; adhere to Library policies, procedures, and standard practices; enjoy working with people of all ages. </w:t>
      </w:r>
    </w:p>
    <w:p w14:paraId="05E2FB3D" w14:textId="77777777" w:rsidR="00067B96" w:rsidRPr="001E53D0" w:rsidRDefault="00067B96" w:rsidP="00067B96">
      <w:pPr>
        <w:pStyle w:val="NoSpacing"/>
        <w:jc w:val="both"/>
        <w:rPr>
          <w:sz w:val="24"/>
        </w:rPr>
      </w:pPr>
    </w:p>
    <w:p w14:paraId="6FCCF9E5" w14:textId="77777777" w:rsidR="00067B96" w:rsidRPr="001E53D0" w:rsidRDefault="00067B96" w:rsidP="00067B96">
      <w:pPr>
        <w:pStyle w:val="NoSpacing"/>
        <w:jc w:val="both"/>
        <w:rPr>
          <w:b/>
          <w:sz w:val="24"/>
          <w:u w:val="single"/>
        </w:rPr>
      </w:pPr>
      <w:r w:rsidRPr="001E53D0">
        <w:rPr>
          <w:b/>
          <w:sz w:val="24"/>
          <w:u w:val="single"/>
        </w:rPr>
        <w:t>Education, Experience, and Training:</w:t>
      </w:r>
    </w:p>
    <w:p w14:paraId="259BC2E0" w14:textId="77777777" w:rsidR="00067B96" w:rsidRPr="001E53D0" w:rsidRDefault="00067B96" w:rsidP="00067B96">
      <w:pPr>
        <w:pStyle w:val="NoSpacing"/>
        <w:jc w:val="both"/>
        <w:rPr>
          <w:b/>
          <w:sz w:val="24"/>
        </w:rPr>
      </w:pPr>
    </w:p>
    <w:p w14:paraId="638FC871" w14:textId="1291C8A5" w:rsidR="00067B96" w:rsidRPr="001E53D0" w:rsidRDefault="00067B96" w:rsidP="00067B96">
      <w:pPr>
        <w:pStyle w:val="NoSpacing"/>
        <w:jc w:val="both"/>
        <w:rPr>
          <w:sz w:val="24"/>
        </w:rPr>
      </w:pPr>
      <w:r w:rsidRPr="001E53D0">
        <w:rPr>
          <w:sz w:val="24"/>
        </w:rPr>
        <w:t xml:space="preserve">An appropriate combination of education, training and experience may qualify an applicant to demonstrate required knowledge, </w:t>
      </w:r>
      <w:r w:rsidR="002F4EDD" w:rsidRPr="001E53D0">
        <w:rPr>
          <w:sz w:val="24"/>
        </w:rPr>
        <w:t>skills,</w:t>
      </w:r>
      <w:r w:rsidRPr="001E53D0">
        <w:rPr>
          <w:sz w:val="24"/>
        </w:rPr>
        <w:t xml:space="preserve"> and abilities. </w:t>
      </w:r>
      <w:r w:rsidR="005421E0">
        <w:rPr>
          <w:sz w:val="24"/>
        </w:rPr>
        <w:t>Minimum 3 years outside public library experience</w:t>
      </w:r>
      <w:r w:rsidR="000A56FE">
        <w:rPr>
          <w:sz w:val="24"/>
        </w:rPr>
        <w:t xml:space="preserve">. </w:t>
      </w:r>
      <w:r w:rsidRPr="001E53D0">
        <w:rPr>
          <w:sz w:val="24"/>
        </w:rPr>
        <w:t>A</w:t>
      </w:r>
      <w:r w:rsidR="005421E0">
        <w:rPr>
          <w:sz w:val="24"/>
        </w:rPr>
        <w:t xml:space="preserve">n Associate degree or equivalent course work </w:t>
      </w:r>
      <w:r w:rsidRPr="001E53D0">
        <w:rPr>
          <w:sz w:val="24"/>
        </w:rPr>
        <w:t xml:space="preserve">is required.  </w:t>
      </w:r>
      <w:r w:rsidR="00BB0AED">
        <w:rPr>
          <w:sz w:val="24"/>
        </w:rPr>
        <w:t>College degree in</w:t>
      </w:r>
      <w:r w:rsidR="005421E0">
        <w:rPr>
          <w:sz w:val="24"/>
        </w:rPr>
        <w:t xml:space="preserve"> Library Science, </w:t>
      </w:r>
      <w:r w:rsidR="00BB0AED">
        <w:rPr>
          <w:sz w:val="24"/>
        </w:rPr>
        <w:t xml:space="preserve">Public </w:t>
      </w:r>
      <w:proofErr w:type="gramStart"/>
      <w:r w:rsidR="00BB0AED">
        <w:rPr>
          <w:sz w:val="24"/>
        </w:rPr>
        <w:t>Relations</w:t>
      </w:r>
      <w:proofErr w:type="gramEnd"/>
      <w:r w:rsidR="00BB0AED">
        <w:rPr>
          <w:sz w:val="24"/>
        </w:rPr>
        <w:t xml:space="preserve"> or related area highly preferred. </w:t>
      </w:r>
    </w:p>
    <w:p w14:paraId="1E097251" w14:textId="77777777" w:rsidR="00067B96" w:rsidRPr="001E53D0" w:rsidRDefault="00067B96" w:rsidP="00067B96">
      <w:pPr>
        <w:pStyle w:val="NoSpacing"/>
        <w:jc w:val="both"/>
        <w:rPr>
          <w:b/>
          <w:sz w:val="24"/>
          <w:u w:val="single"/>
        </w:rPr>
      </w:pPr>
    </w:p>
    <w:p w14:paraId="6B734A0A" w14:textId="77777777" w:rsidR="00067B96" w:rsidRPr="001E53D0" w:rsidRDefault="00067B96" w:rsidP="00067B96">
      <w:pPr>
        <w:pStyle w:val="NoSpacing"/>
        <w:jc w:val="both"/>
        <w:rPr>
          <w:b/>
          <w:sz w:val="24"/>
          <w:u w:val="single"/>
        </w:rPr>
      </w:pPr>
      <w:r w:rsidRPr="001E53D0">
        <w:rPr>
          <w:b/>
          <w:sz w:val="24"/>
          <w:u w:val="single"/>
        </w:rPr>
        <w:t>Hazardous and Physically Demanding Working Conditions:</w:t>
      </w:r>
    </w:p>
    <w:p w14:paraId="40EC5FD0" w14:textId="77777777" w:rsidR="00067B96" w:rsidRPr="001E53D0" w:rsidRDefault="00067B96" w:rsidP="00067B96">
      <w:pPr>
        <w:pStyle w:val="NoSpacing"/>
        <w:jc w:val="both"/>
        <w:rPr>
          <w:sz w:val="24"/>
        </w:rPr>
      </w:pPr>
      <w:r w:rsidRPr="001E53D0">
        <w:rPr>
          <w:sz w:val="24"/>
        </w:rPr>
        <w:tab/>
      </w:r>
      <w:r w:rsidRPr="001E53D0">
        <w:rPr>
          <w:sz w:val="24"/>
        </w:rPr>
        <w:tab/>
      </w:r>
      <w:r w:rsidRPr="001E53D0">
        <w:rPr>
          <w:sz w:val="24"/>
        </w:rPr>
        <w:tab/>
      </w:r>
      <w:r w:rsidRPr="001E53D0">
        <w:rPr>
          <w:sz w:val="24"/>
        </w:rPr>
        <w:tab/>
      </w:r>
      <w:r w:rsidRPr="001E53D0">
        <w:rPr>
          <w:sz w:val="24"/>
        </w:rPr>
        <w:tab/>
      </w:r>
    </w:p>
    <w:p w14:paraId="472483E8" w14:textId="77777777" w:rsidR="00067B96" w:rsidRPr="001E53D0" w:rsidRDefault="00067B96" w:rsidP="00067B96">
      <w:pPr>
        <w:pStyle w:val="NoSpacing"/>
        <w:jc w:val="both"/>
        <w:rPr>
          <w:sz w:val="24"/>
        </w:rPr>
      </w:pPr>
      <w:r w:rsidRPr="001E53D0">
        <w:rPr>
          <w:sz w:val="24"/>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Employees may be exposed to or work with chemicals/fumes found in an office environment.</w:t>
      </w:r>
    </w:p>
    <w:p w14:paraId="5EE530D9" w14:textId="77777777" w:rsidR="00067B96" w:rsidRPr="001E53D0" w:rsidRDefault="00067B96" w:rsidP="00067B96">
      <w:pPr>
        <w:pStyle w:val="NoSpacing"/>
        <w:jc w:val="both"/>
        <w:rPr>
          <w:sz w:val="24"/>
        </w:rPr>
      </w:pPr>
    </w:p>
    <w:p w14:paraId="198FDF4F" w14:textId="0ED1A1DA" w:rsidR="00067B96" w:rsidRPr="001E53D0" w:rsidRDefault="00067B96" w:rsidP="00067B96">
      <w:pPr>
        <w:pStyle w:val="NoSpacing"/>
        <w:jc w:val="both"/>
        <w:rPr>
          <w:sz w:val="24"/>
        </w:rPr>
      </w:pPr>
      <w:r w:rsidRPr="001E53D0">
        <w:rPr>
          <w:sz w:val="24"/>
        </w:rPr>
        <w:t xml:space="preserve">The position involves some sitting, walking, </w:t>
      </w:r>
      <w:r w:rsidR="002F4EDD" w:rsidRPr="001E53D0">
        <w:rPr>
          <w:sz w:val="24"/>
        </w:rPr>
        <w:t>bending,</w:t>
      </w:r>
      <w:r w:rsidRPr="001E53D0">
        <w:rPr>
          <w:sz w:val="24"/>
        </w:rPr>
        <w:t xml:space="preserve"> and reaching.  Employee occasionally lifts varying weights when moving books, boxes, </w:t>
      </w:r>
      <w:r w:rsidR="002F4EDD" w:rsidRPr="001E53D0">
        <w:rPr>
          <w:sz w:val="24"/>
        </w:rPr>
        <w:t>equipment,</w:t>
      </w:r>
      <w:r w:rsidRPr="001E53D0">
        <w:rPr>
          <w:sz w:val="24"/>
        </w:rPr>
        <w:t xml:space="preserve"> or supplies.</w:t>
      </w:r>
    </w:p>
    <w:p w14:paraId="3F769172" w14:textId="77777777" w:rsidR="00067B96" w:rsidRPr="001E53D0" w:rsidRDefault="00067B96" w:rsidP="00067B96">
      <w:pPr>
        <w:pStyle w:val="NoSpacing"/>
        <w:jc w:val="both"/>
        <w:rPr>
          <w:sz w:val="28"/>
          <w:szCs w:val="24"/>
        </w:rPr>
      </w:pPr>
    </w:p>
    <w:p w14:paraId="42B6A1A6" w14:textId="77777777" w:rsidR="00067B96" w:rsidRPr="0060346A" w:rsidRDefault="00067B96" w:rsidP="00067B96">
      <w:pPr>
        <w:pStyle w:val="NoSpacing"/>
        <w:jc w:val="both"/>
        <w:rPr>
          <w:i/>
          <w:sz w:val="18"/>
          <w:szCs w:val="18"/>
        </w:rPr>
      </w:pPr>
      <w:r w:rsidRPr="0060346A">
        <w:rPr>
          <w:i/>
          <w:sz w:val="18"/>
          <w:szCs w:val="18"/>
        </w:rPr>
        <w:t>This job description does not state or imply that these are the only duties and responsibilities to be performed by the employee, who will be required to follow instructions and perform any duties required by the employee’s supervisor or designee.</w:t>
      </w:r>
    </w:p>
    <w:p w14:paraId="736431F9" w14:textId="77777777" w:rsidR="00067B96" w:rsidRDefault="00067B96" w:rsidP="00067B96">
      <w:pPr>
        <w:pStyle w:val="NoSpacing"/>
        <w:jc w:val="both"/>
        <w:rPr>
          <w:i/>
          <w:sz w:val="16"/>
          <w:szCs w:val="16"/>
        </w:rPr>
      </w:pPr>
    </w:p>
    <w:p w14:paraId="65DE0109" w14:textId="77777777" w:rsidR="00067B96" w:rsidRDefault="00067B96" w:rsidP="00067B96">
      <w:pPr>
        <w:pStyle w:val="NoSpacing"/>
        <w:jc w:val="both"/>
        <w:rPr>
          <w:i/>
          <w:sz w:val="16"/>
          <w:szCs w:val="16"/>
        </w:rPr>
      </w:pPr>
    </w:p>
    <w:p w14:paraId="10DA9F8C" w14:textId="74BB8588" w:rsidR="00067B96" w:rsidRPr="0035637E" w:rsidRDefault="00067B96" w:rsidP="00067B96">
      <w:pPr>
        <w:pStyle w:val="NoSpacing"/>
        <w:rPr>
          <w:b/>
          <w:sz w:val="24"/>
          <w:szCs w:val="24"/>
        </w:rPr>
      </w:pPr>
      <w:r w:rsidRPr="0060346A">
        <w:rPr>
          <w:b/>
          <w:sz w:val="24"/>
          <w:szCs w:val="24"/>
        </w:rPr>
        <w:t>MANAGEMENT</w:t>
      </w:r>
      <w:r>
        <w:rPr>
          <w:b/>
          <w:sz w:val="24"/>
          <w:szCs w:val="24"/>
        </w:rPr>
        <w:t xml:space="preserve"> APPROVAL</w:t>
      </w:r>
    </w:p>
    <w:p w14:paraId="2E277934" w14:textId="77777777" w:rsidR="00067B96" w:rsidRDefault="00067B96" w:rsidP="00067B96">
      <w:pPr>
        <w:pStyle w:val="NoSpacing"/>
        <w:jc w:val="both"/>
      </w:pPr>
    </w:p>
    <w:p w14:paraId="3B619456" w14:textId="77777777" w:rsidR="00067B96" w:rsidRDefault="00067B96" w:rsidP="00067B96">
      <w:pPr>
        <w:pStyle w:val="NoSpacing"/>
        <w:jc w:val="both"/>
      </w:pPr>
      <w:r>
        <w:t xml:space="preserve">___________________________________               </w:t>
      </w:r>
      <w:r>
        <w:tab/>
        <w:t xml:space="preserve"> </w:t>
      </w:r>
      <w:r>
        <w:tab/>
        <w:t>_____________</w:t>
      </w:r>
    </w:p>
    <w:p w14:paraId="298475EB" w14:textId="77777777" w:rsidR="00067B96" w:rsidRPr="0060346A" w:rsidRDefault="00067B96" w:rsidP="00067B96">
      <w:pPr>
        <w:pStyle w:val="NoSpacing"/>
        <w:jc w:val="both"/>
        <w:rPr>
          <w:sz w:val="24"/>
          <w:szCs w:val="24"/>
        </w:rPr>
      </w:pPr>
      <w:r>
        <w:rPr>
          <w:sz w:val="24"/>
          <w:szCs w:val="24"/>
        </w:rPr>
        <w:t xml:space="preserve">Norwalk Public </w:t>
      </w:r>
      <w:r w:rsidRPr="0060346A">
        <w:rPr>
          <w:sz w:val="24"/>
          <w:szCs w:val="24"/>
        </w:rPr>
        <w:t>Library Director</w:t>
      </w:r>
      <w:r w:rsidRPr="0060346A">
        <w:rPr>
          <w:sz w:val="24"/>
          <w:szCs w:val="24"/>
        </w:rPr>
        <w:tab/>
      </w:r>
      <w:r>
        <w:tab/>
      </w:r>
      <w:r>
        <w:tab/>
      </w:r>
      <w:r>
        <w:tab/>
      </w:r>
      <w:r w:rsidRPr="0060346A">
        <w:rPr>
          <w:sz w:val="24"/>
          <w:szCs w:val="24"/>
        </w:rPr>
        <w:t>Date</w:t>
      </w:r>
    </w:p>
    <w:p w14:paraId="59AC8792" w14:textId="77777777" w:rsidR="00067B96" w:rsidRDefault="00067B96" w:rsidP="00067B96">
      <w:pPr>
        <w:pStyle w:val="NoSpacing"/>
        <w:jc w:val="both"/>
      </w:pPr>
    </w:p>
    <w:p w14:paraId="4AD9C5A7" w14:textId="77777777" w:rsidR="00067B96" w:rsidRPr="0060346A" w:rsidRDefault="00067B96" w:rsidP="00067B96">
      <w:pPr>
        <w:pStyle w:val="NoSpacing"/>
        <w:jc w:val="both"/>
        <w:rPr>
          <w:sz w:val="24"/>
          <w:szCs w:val="24"/>
        </w:rPr>
      </w:pPr>
      <w:r w:rsidRPr="0060346A">
        <w:rPr>
          <w:b/>
          <w:sz w:val="24"/>
          <w:szCs w:val="24"/>
        </w:rPr>
        <w:t>EMPLOYEE UNDERSTANDING AND AGREEMENT</w:t>
      </w:r>
    </w:p>
    <w:p w14:paraId="1F807ACD" w14:textId="77777777" w:rsidR="00067B96" w:rsidRDefault="00067B96" w:rsidP="00067B96">
      <w:pPr>
        <w:pStyle w:val="NoSpacing"/>
        <w:jc w:val="both"/>
      </w:pPr>
    </w:p>
    <w:p w14:paraId="1EF3C9DD" w14:textId="251FCE64" w:rsidR="00067B96" w:rsidRPr="0060346A" w:rsidRDefault="00067B96" w:rsidP="00067B96">
      <w:pPr>
        <w:pStyle w:val="NoSpacing"/>
        <w:jc w:val="both"/>
        <w:rPr>
          <w:sz w:val="24"/>
          <w:szCs w:val="24"/>
        </w:rPr>
      </w:pPr>
      <w:r w:rsidRPr="0060346A">
        <w:rPr>
          <w:sz w:val="24"/>
          <w:szCs w:val="24"/>
        </w:rPr>
        <w:t>I have reviewed</w:t>
      </w:r>
      <w:r>
        <w:rPr>
          <w:sz w:val="24"/>
          <w:szCs w:val="24"/>
        </w:rPr>
        <w:t>,</w:t>
      </w:r>
      <w:r w:rsidRPr="0060346A">
        <w:rPr>
          <w:sz w:val="24"/>
          <w:szCs w:val="24"/>
        </w:rPr>
        <w:t xml:space="preserve"> understand, and will effectively perform the duties &amp; requirements specified in this job description.</w:t>
      </w:r>
    </w:p>
    <w:p w14:paraId="0993F064" w14:textId="77777777" w:rsidR="00067B96" w:rsidRPr="0060346A" w:rsidRDefault="00067B96" w:rsidP="00067B96">
      <w:pPr>
        <w:pStyle w:val="NoSpacing"/>
        <w:jc w:val="both"/>
        <w:rPr>
          <w:sz w:val="24"/>
          <w:szCs w:val="24"/>
        </w:rPr>
      </w:pPr>
      <w:r w:rsidRPr="0060346A">
        <w:rPr>
          <w:sz w:val="24"/>
          <w:szCs w:val="24"/>
        </w:rPr>
        <w:t>____________________________________</w:t>
      </w:r>
      <w:r w:rsidRPr="0060346A">
        <w:rPr>
          <w:sz w:val="24"/>
          <w:szCs w:val="24"/>
        </w:rPr>
        <w:tab/>
      </w:r>
      <w:r w:rsidRPr="0060346A">
        <w:rPr>
          <w:sz w:val="24"/>
          <w:szCs w:val="24"/>
        </w:rPr>
        <w:tab/>
      </w:r>
      <w:r w:rsidRPr="0060346A">
        <w:rPr>
          <w:sz w:val="24"/>
          <w:szCs w:val="24"/>
        </w:rPr>
        <w:tab/>
        <w:t>______________</w:t>
      </w:r>
    </w:p>
    <w:p w14:paraId="6FC4CD4B" w14:textId="189D0A99" w:rsidR="00750FC7" w:rsidRDefault="00067B96" w:rsidP="00067B96">
      <w:pPr>
        <w:pStyle w:val="NoSpacing"/>
        <w:jc w:val="both"/>
      </w:pPr>
      <w:r w:rsidRPr="0060346A">
        <w:rPr>
          <w:sz w:val="24"/>
          <w:szCs w:val="24"/>
        </w:rPr>
        <w:t>Employee Signature</w:t>
      </w:r>
      <w:r w:rsidRPr="0060346A">
        <w:rPr>
          <w:sz w:val="24"/>
          <w:szCs w:val="24"/>
        </w:rPr>
        <w:tab/>
      </w:r>
      <w:r w:rsidRPr="0060346A">
        <w:rPr>
          <w:sz w:val="24"/>
          <w:szCs w:val="24"/>
        </w:rPr>
        <w:tab/>
      </w:r>
      <w:r w:rsidRPr="0060346A">
        <w:rPr>
          <w:sz w:val="24"/>
          <w:szCs w:val="24"/>
        </w:rPr>
        <w:tab/>
      </w:r>
      <w:r w:rsidRPr="0060346A">
        <w:rPr>
          <w:sz w:val="24"/>
          <w:szCs w:val="24"/>
        </w:rPr>
        <w:tab/>
      </w:r>
      <w:r w:rsidRPr="0060346A">
        <w:rPr>
          <w:sz w:val="24"/>
          <w:szCs w:val="24"/>
        </w:rPr>
        <w:tab/>
      </w:r>
      <w:r w:rsidRPr="0060346A">
        <w:rPr>
          <w:sz w:val="24"/>
          <w:szCs w:val="24"/>
        </w:rPr>
        <w:tab/>
        <w:t>Date</w:t>
      </w:r>
    </w:p>
    <w:sectPr w:rsidR="00750FC7" w:rsidSect="00067B96">
      <w:type w:val="continuous"/>
      <w:pgSz w:w="12240" w:h="15840"/>
      <w:pgMar w:top="187" w:right="864"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C9318" w14:textId="77777777" w:rsidR="000A29C5" w:rsidRDefault="000A29C5" w:rsidP="00067B96">
      <w:pPr>
        <w:spacing w:after="0" w:line="240" w:lineRule="auto"/>
      </w:pPr>
      <w:r>
        <w:separator/>
      </w:r>
    </w:p>
  </w:endnote>
  <w:endnote w:type="continuationSeparator" w:id="0">
    <w:p w14:paraId="45657502" w14:textId="77777777" w:rsidR="000A29C5" w:rsidRDefault="000A29C5" w:rsidP="0006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AD8D" w14:textId="2CD700AA" w:rsidR="0081632F" w:rsidRDefault="0081632F">
    <w:pPr>
      <w:pStyle w:val="Footer"/>
    </w:pPr>
    <w:r>
      <w:t xml:space="preserve">Position Title:  </w:t>
    </w:r>
    <w:r w:rsidR="005F039E">
      <w:t>Administrative Assistant/P</w:t>
    </w:r>
    <w:r w:rsidR="005C6FE8">
      <w:t xml:space="preserve">ublic Relations </w:t>
    </w:r>
    <w:r w:rsidR="005F039E">
      <w:t>Coordinator</w:t>
    </w:r>
    <w:r>
      <w:t xml:space="preserve">                                                      </w:t>
    </w:r>
    <w:r w:rsidR="005C6FE8">
      <w:t xml:space="preserve"> </w:t>
    </w:r>
    <w:r>
      <w:t>Revised 12/11/2020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6194F" w14:textId="77777777" w:rsidR="000A29C5" w:rsidRDefault="000A29C5" w:rsidP="00067B96">
      <w:pPr>
        <w:spacing w:after="0" w:line="240" w:lineRule="auto"/>
      </w:pPr>
      <w:r>
        <w:separator/>
      </w:r>
    </w:p>
  </w:footnote>
  <w:footnote w:type="continuationSeparator" w:id="0">
    <w:p w14:paraId="70D89DBC" w14:textId="77777777" w:rsidR="000A29C5" w:rsidRDefault="000A29C5" w:rsidP="00067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9F55" w14:textId="73A85BD1" w:rsidR="0081632F" w:rsidRDefault="00067B96">
    <w:pPr>
      <w:pStyle w:val="Header"/>
    </w:pPr>
    <w:r>
      <w:rPr>
        <w:noProof/>
      </w:rPr>
      <w:drawing>
        <wp:anchor distT="0" distB="0" distL="114300" distR="114300" simplePos="0" relativeHeight="251658240" behindDoc="0" locked="0" layoutInCell="1" allowOverlap="1" wp14:anchorId="2F184159" wp14:editId="3BDCD81F">
          <wp:simplePos x="0" y="0"/>
          <wp:positionH relativeFrom="column">
            <wp:posOffset>0</wp:posOffset>
          </wp:positionH>
          <wp:positionV relativeFrom="paragraph">
            <wp:posOffset>0</wp:posOffset>
          </wp:positionV>
          <wp:extent cx="274320" cy="250190"/>
          <wp:effectExtent l="0" t="0" r="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 cy="250190"/>
                  </a:xfrm>
                  <a:prstGeom prst="rect">
                    <a:avLst/>
                  </a:prstGeom>
                </pic:spPr>
              </pic:pic>
            </a:graphicData>
          </a:graphic>
          <wp14:sizeRelH relativeFrom="page">
            <wp14:pctWidth>0</wp14:pctWidth>
          </wp14:sizeRelH>
          <wp14:sizeRelV relativeFrom="page">
            <wp14:pctHeight>0</wp14:pctHeight>
          </wp14:sizeRelV>
        </wp:anchor>
      </w:drawing>
    </w:r>
    <w:r w:rsidRPr="00067B96">
      <w:rPr>
        <w:b/>
        <w:bCs/>
        <w:sz w:val="36"/>
        <w:szCs w:val="36"/>
      </w:rPr>
      <w:t>NORWALK PUBLIC LIBRARY</w:t>
    </w:r>
  </w:p>
  <w:p w14:paraId="520029AD" w14:textId="590358E8" w:rsidR="00067B96" w:rsidRDefault="00067B96">
    <w:pPr>
      <w:pStyle w:val="Header"/>
    </w:pPr>
    <w:r>
      <w:t>An Equal Opportunity Employer</w:t>
    </w:r>
  </w:p>
  <w:p w14:paraId="45259CB8" w14:textId="0355B649" w:rsidR="00067B96" w:rsidRDefault="00067B96">
    <w:pPr>
      <w:pStyle w:val="Header"/>
    </w:pPr>
    <w:r>
      <w:t xml:space="preserve">All New Hires Are Subject </w:t>
    </w:r>
    <w:proofErr w:type="gramStart"/>
    <w:r>
      <w:t>To</w:t>
    </w:r>
    <w:proofErr w:type="gramEnd"/>
    <w:r>
      <w:t xml:space="preserve"> A Criminal Background Check</w:t>
    </w:r>
  </w:p>
  <w:p w14:paraId="5CE51D80" w14:textId="77777777" w:rsidR="00067B96" w:rsidRDefault="00067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C4F9B"/>
    <w:multiLevelType w:val="hybridMultilevel"/>
    <w:tmpl w:val="D1FA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C2AE8"/>
    <w:multiLevelType w:val="hybridMultilevel"/>
    <w:tmpl w:val="989A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14078"/>
    <w:multiLevelType w:val="hybridMultilevel"/>
    <w:tmpl w:val="1644B4D0"/>
    <w:lvl w:ilvl="0" w:tplc="ABAA2668">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96"/>
    <w:rsid w:val="00067B96"/>
    <w:rsid w:val="000A29C5"/>
    <w:rsid w:val="000A56FE"/>
    <w:rsid w:val="000C6236"/>
    <w:rsid w:val="00211A66"/>
    <w:rsid w:val="00261046"/>
    <w:rsid w:val="002C04E0"/>
    <w:rsid w:val="002F4EDD"/>
    <w:rsid w:val="003345A7"/>
    <w:rsid w:val="0048584D"/>
    <w:rsid w:val="005421E0"/>
    <w:rsid w:val="005648F5"/>
    <w:rsid w:val="005C6FE8"/>
    <w:rsid w:val="005F039E"/>
    <w:rsid w:val="00637186"/>
    <w:rsid w:val="0081632F"/>
    <w:rsid w:val="00B46AF0"/>
    <w:rsid w:val="00BB0AED"/>
    <w:rsid w:val="00DC1136"/>
    <w:rsid w:val="00F14F72"/>
    <w:rsid w:val="00F31B9B"/>
    <w:rsid w:val="00F44EBF"/>
    <w:rsid w:val="00FF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6154"/>
  <w15:chartTrackingRefBased/>
  <w15:docId w15:val="{C61DF1AF-8AB2-48A8-8076-2A28A6E8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B96"/>
    <w:pPr>
      <w:spacing w:after="0" w:line="240" w:lineRule="auto"/>
    </w:pPr>
    <w:rPr>
      <w:rFonts w:eastAsiaTheme="minorEastAsia"/>
    </w:rPr>
  </w:style>
  <w:style w:type="paragraph" w:styleId="Header">
    <w:name w:val="header"/>
    <w:basedOn w:val="Normal"/>
    <w:link w:val="HeaderChar"/>
    <w:uiPriority w:val="99"/>
    <w:unhideWhenUsed/>
    <w:rsid w:val="0006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B96"/>
  </w:style>
  <w:style w:type="paragraph" w:styleId="Footer">
    <w:name w:val="footer"/>
    <w:basedOn w:val="Normal"/>
    <w:link w:val="FooterChar"/>
    <w:uiPriority w:val="99"/>
    <w:unhideWhenUsed/>
    <w:rsid w:val="0006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Hunter</dc:creator>
  <cp:keywords/>
  <dc:description/>
  <cp:lastModifiedBy>Stacey Church</cp:lastModifiedBy>
  <cp:revision>10</cp:revision>
  <dcterms:created xsi:type="dcterms:W3CDTF">2020-12-11T16:08:00Z</dcterms:created>
  <dcterms:modified xsi:type="dcterms:W3CDTF">2021-03-15T17:38:00Z</dcterms:modified>
</cp:coreProperties>
</file>