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3F" w:rsidRDefault="0018743F" w:rsidP="00904AC1"/>
    <w:p w:rsidR="00951F9C" w:rsidRPr="00951F9C" w:rsidRDefault="00951F9C" w:rsidP="00951F9C">
      <w:pPr>
        <w:pStyle w:val="NoSpacing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951F9C">
        <w:rPr>
          <w:rFonts w:ascii="Open Sans Light" w:hAnsi="Open Sans Light" w:cs="Open Sans Light"/>
          <w:b/>
          <w:sz w:val="24"/>
          <w:szCs w:val="24"/>
        </w:rPr>
        <w:t xml:space="preserve">YOUTH SERVICES ASSISTANT (PT) </w:t>
      </w:r>
    </w:p>
    <w:p w:rsidR="00951F9C" w:rsidRPr="00951F9C" w:rsidRDefault="00951F9C" w:rsidP="00951F9C">
      <w:pPr>
        <w:pStyle w:val="NoSpacing"/>
        <w:jc w:val="center"/>
        <w:rPr>
          <w:rFonts w:ascii="Open Sans Light" w:hAnsi="Open Sans Light" w:cs="Open Sans Light"/>
          <w:sz w:val="24"/>
          <w:szCs w:val="24"/>
          <w:u w:val="single"/>
        </w:rPr>
      </w:pPr>
    </w:p>
    <w:p w:rsidR="00951F9C" w:rsidRPr="00951F9C" w:rsidRDefault="00951F9C" w:rsidP="00904E5E">
      <w:pPr>
        <w:pStyle w:val="NoSpacing"/>
        <w:jc w:val="both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 xml:space="preserve">The Hudson Library and Historical Society, a 5-Star Library, is looking for </w:t>
      </w:r>
      <w:r w:rsidR="00F1438A">
        <w:rPr>
          <w:rFonts w:ascii="Open Sans Light" w:hAnsi="Open Sans Light" w:cs="Open Sans Light"/>
          <w:sz w:val="24"/>
          <w:szCs w:val="24"/>
        </w:rPr>
        <w:t>two</w:t>
      </w:r>
      <w:r w:rsidRPr="00951F9C">
        <w:rPr>
          <w:rFonts w:ascii="Open Sans Light" w:hAnsi="Open Sans Light" w:cs="Open Sans Light"/>
          <w:sz w:val="24"/>
          <w:szCs w:val="24"/>
        </w:rPr>
        <w:t xml:space="preserve"> energetic, creative, customer service-oriented parap</w:t>
      </w:r>
      <w:r w:rsidR="000E5178">
        <w:rPr>
          <w:rFonts w:ascii="Open Sans Light" w:hAnsi="Open Sans Light" w:cs="Open Sans Light"/>
          <w:sz w:val="24"/>
          <w:szCs w:val="24"/>
        </w:rPr>
        <w:t>rofessional</w:t>
      </w:r>
      <w:r w:rsidR="00F1438A">
        <w:rPr>
          <w:rFonts w:ascii="Open Sans Light" w:hAnsi="Open Sans Light" w:cs="Open Sans Light"/>
          <w:sz w:val="24"/>
          <w:szCs w:val="24"/>
        </w:rPr>
        <w:t>s</w:t>
      </w:r>
      <w:r w:rsidR="000E5178">
        <w:rPr>
          <w:rFonts w:ascii="Open Sans Light" w:hAnsi="Open Sans Light" w:cs="Open Sans Light"/>
          <w:sz w:val="24"/>
          <w:szCs w:val="24"/>
        </w:rPr>
        <w:t xml:space="preserve"> to join our busy </w:t>
      </w:r>
      <w:r w:rsidRPr="00951F9C">
        <w:rPr>
          <w:rFonts w:ascii="Open Sans Light" w:hAnsi="Open Sans Light" w:cs="Open Sans Light"/>
          <w:sz w:val="24"/>
          <w:szCs w:val="24"/>
        </w:rPr>
        <w:t xml:space="preserve">Youth Services Team.  The ideal candidate must enjoy working with children, have experience developing and presenting innovative age-appropriate programs, </w:t>
      </w:r>
      <w:r w:rsidR="00591BEC">
        <w:rPr>
          <w:rFonts w:ascii="Open Sans Light" w:hAnsi="Open Sans Light" w:cs="Open Sans Light"/>
          <w:sz w:val="24"/>
          <w:szCs w:val="24"/>
        </w:rPr>
        <w:t>be familiar with c</w:t>
      </w:r>
      <w:r w:rsidRPr="00951F9C">
        <w:rPr>
          <w:rFonts w:ascii="Open Sans Light" w:hAnsi="Open Sans Light" w:cs="Open Sans Light"/>
          <w:sz w:val="24"/>
          <w:szCs w:val="24"/>
        </w:rPr>
        <w:t xml:space="preserve">hildren’s literature and be committed to providing high quality </w:t>
      </w:r>
      <w:r w:rsidR="000E5178">
        <w:rPr>
          <w:rFonts w:ascii="Open Sans Light" w:hAnsi="Open Sans Light" w:cs="Open Sans Light"/>
          <w:sz w:val="24"/>
          <w:szCs w:val="24"/>
        </w:rPr>
        <w:t xml:space="preserve">customer </w:t>
      </w:r>
      <w:r w:rsidRPr="00951F9C">
        <w:rPr>
          <w:rFonts w:ascii="Open Sans Light" w:hAnsi="Open Sans Light" w:cs="Open Sans Light"/>
          <w:sz w:val="24"/>
          <w:szCs w:val="24"/>
        </w:rPr>
        <w:t xml:space="preserve">service </w:t>
      </w:r>
      <w:r w:rsidR="000E5178">
        <w:rPr>
          <w:rFonts w:ascii="Open Sans Light" w:hAnsi="Open Sans Light" w:cs="Open Sans Light"/>
          <w:sz w:val="24"/>
          <w:szCs w:val="24"/>
        </w:rPr>
        <w:t>and</w:t>
      </w:r>
      <w:r w:rsidRPr="00951F9C">
        <w:rPr>
          <w:rFonts w:ascii="Open Sans Light" w:hAnsi="Open Sans Light" w:cs="Open Sans Light"/>
          <w:sz w:val="24"/>
          <w:szCs w:val="24"/>
        </w:rPr>
        <w:t xml:space="preserve"> departmental support. This position will include readers’ advisory and public service desk assistance.  </w:t>
      </w:r>
      <w:r w:rsidR="00904E5E" w:rsidRPr="00A804B6">
        <w:rPr>
          <w:rFonts w:ascii="Open Sans Light" w:hAnsi="Open Sans Light" w:cs="Open Sans Light"/>
          <w:sz w:val="24"/>
          <w:szCs w:val="24"/>
        </w:rPr>
        <w:t xml:space="preserve">For a full job description go to </w:t>
      </w:r>
      <w:hyperlink r:id="rId7" w:history="1">
        <w:r w:rsidR="00904E5E" w:rsidRPr="000063AE">
          <w:rPr>
            <w:rStyle w:val="Hyperlink"/>
            <w:rFonts w:ascii="Open Sans Light" w:hAnsi="Open Sans Light" w:cs="Open Sans Light"/>
            <w:sz w:val="24"/>
            <w:szCs w:val="24"/>
          </w:rPr>
          <w:t>https://www.hudsonlibrary.org/about/employment-opportunities</w:t>
        </w:r>
      </w:hyperlink>
      <w:r w:rsidR="00904E5E">
        <w:rPr>
          <w:rFonts w:ascii="Open Sans Light" w:hAnsi="Open Sans Light" w:cs="Open Sans Light"/>
          <w:sz w:val="24"/>
          <w:szCs w:val="24"/>
        </w:rPr>
        <w:t>.</w:t>
      </w:r>
    </w:p>
    <w:p w:rsidR="00904E5E" w:rsidRDefault="00904E5E" w:rsidP="00951F9C">
      <w:pPr>
        <w:pStyle w:val="NoSpacing"/>
        <w:rPr>
          <w:rFonts w:ascii="Open Sans Light" w:hAnsi="Open Sans Light" w:cs="Open Sans Light"/>
          <w:sz w:val="24"/>
          <w:szCs w:val="24"/>
          <w:u w:val="single"/>
        </w:rPr>
      </w:pP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  <w:u w:val="single"/>
        </w:rPr>
        <w:t>Qualifications</w:t>
      </w:r>
      <w:r w:rsidRPr="00951F9C">
        <w:rPr>
          <w:rFonts w:ascii="Open Sans Light" w:hAnsi="Open Sans Light" w:cs="Open Sans Light"/>
          <w:sz w:val="24"/>
          <w:szCs w:val="24"/>
        </w:rPr>
        <w:t>:</w:t>
      </w:r>
    </w:p>
    <w:p w:rsidR="00951F9C" w:rsidRPr="00951F9C" w:rsidRDefault="00951F9C" w:rsidP="00951F9C">
      <w:pPr>
        <w:pStyle w:val="NoSpacing"/>
        <w:numPr>
          <w:ilvl w:val="0"/>
          <w:numId w:val="6"/>
        </w:numPr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 xml:space="preserve">Bachelor’s </w:t>
      </w:r>
      <w:r w:rsidRPr="002051F2">
        <w:rPr>
          <w:rFonts w:ascii="Open Sans Light" w:hAnsi="Open Sans Light" w:cs="Open Sans Light"/>
          <w:sz w:val="24"/>
          <w:szCs w:val="24"/>
        </w:rPr>
        <w:t>Degree</w:t>
      </w:r>
      <w:r w:rsidR="002051F2" w:rsidRPr="002051F2">
        <w:rPr>
          <w:rFonts w:ascii="Open Sans Light" w:hAnsi="Open Sans Light" w:cs="Open Sans Light"/>
          <w:sz w:val="24"/>
          <w:szCs w:val="24"/>
        </w:rPr>
        <w:t xml:space="preserve"> in educat</w:t>
      </w:r>
      <w:r w:rsidR="00711E59">
        <w:rPr>
          <w:rFonts w:ascii="Open Sans Light" w:hAnsi="Open Sans Light" w:cs="Open Sans Light"/>
          <w:sz w:val="24"/>
          <w:szCs w:val="24"/>
        </w:rPr>
        <w:t>ion</w:t>
      </w:r>
      <w:r w:rsidR="002051F2" w:rsidRPr="002051F2">
        <w:rPr>
          <w:rFonts w:ascii="Open Sans Light" w:hAnsi="Open Sans Light" w:cs="Open Sans Light"/>
          <w:sz w:val="24"/>
          <w:szCs w:val="24"/>
        </w:rPr>
        <w:t xml:space="preserve"> or related field</w:t>
      </w:r>
    </w:p>
    <w:p w:rsidR="00951F9C" w:rsidRPr="00951F9C" w:rsidRDefault="00951F9C" w:rsidP="00951F9C">
      <w:pPr>
        <w:pStyle w:val="NoSpacing"/>
        <w:numPr>
          <w:ilvl w:val="0"/>
          <w:numId w:val="6"/>
        </w:numPr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Experience working with children</w:t>
      </w:r>
    </w:p>
    <w:p w:rsidR="00951F9C" w:rsidRPr="00951F9C" w:rsidRDefault="00951F9C" w:rsidP="00951F9C">
      <w:pPr>
        <w:pStyle w:val="NoSpacing"/>
        <w:numPr>
          <w:ilvl w:val="0"/>
          <w:numId w:val="6"/>
        </w:numPr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Experience working with Microsoft Office applications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  <w:u w:val="single"/>
        </w:rPr>
      </w:pPr>
      <w:r w:rsidRPr="00951F9C">
        <w:rPr>
          <w:rFonts w:ascii="Open Sans Light" w:hAnsi="Open Sans Light" w:cs="Open Sans Light"/>
          <w:sz w:val="24"/>
          <w:szCs w:val="24"/>
          <w:u w:val="single"/>
        </w:rPr>
        <w:t>Salary and Benefits:</w:t>
      </w:r>
    </w:p>
    <w:p w:rsidR="002A2CB3" w:rsidRDefault="002A2CB3" w:rsidP="002A2CB3">
      <w:pPr>
        <w:pStyle w:val="NoSpacing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These two part-time (24 hours/week) positions include regular evening and weekend hours with a starting hourly rate of $13.50.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bookmarkStart w:id="0" w:name="_GoBack"/>
      <w:bookmarkEnd w:id="0"/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  <w:u w:val="single"/>
        </w:rPr>
        <w:t>Closing Date</w:t>
      </w:r>
      <w:r w:rsidRPr="00951F9C">
        <w:rPr>
          <w:rFonts w:ascii="Open Sans Light" w:hAnsi="Open Sans Light" w:cs="Open Sans Light"/>
          <w:sz w:val="24"/>
          <w:szCs w:val="24"/>
        </w:rPr>
        <w:t>: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Resumes will be accepted until the position</w:t>
      </w:r>
      <w:r>
        <w:rPr>
          <w:rFonts w:ascii="Open Sans Light" w:hAnsi="Open Sans Light" w:cs="Open Sans Light"/>
          <w:sz w:val="24"/>
          <w:szCs w:val="24"/>
        </w:rPr>
        <w:t xml:space="preserve"> is </w:t>
      </w:r>
      <w:r w:rsidRPr="00951F9C">
        <w:rPr>
          <w:rFonts w:ascii="Open Sans Light" w:hAnsi="Open Sans Light" w:cs="Open Sans Light"/>
          <w:sz w:val="24"/>
          <w:szCs w:val="24"/>
        </w:rPr>
        <w:t>filled.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 xml:space="preserve"> 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  <w:u w:val="single"/>
        </w:rPr>
        <w:t>Instructions for Applying</w:t>
      </w:r>
      <w:r w:rsidRPr="00951F9C">
        <w:rPr>
          <w:rFonts w:ascii="Open Sans Light" w:hAnsi="Open Sans Light" w:cs="Open Sans Light"/>
          <w:sz w:val="24"/>
          <w:szCs w:val="24"/>
        </w:rPr>
        <w:t>: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Please submit a letter of interest, resume and three professional references to: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</w:p>
    <w:p w:rsidR="00951F9C" w:rsidRPr="00951F9C" w:rsidRDefault="00614A4A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Laura Lehner</w:t>
      </w:r>
      <w:r w:rsidR="00951F9C" w:rsidRPr="00951F9C">
        <w:rPr>
          <w:rFonts w:ascii="Open Sans Light" w:hAnsi="Open Sans Light" w:cs="Open Sans Light"/>
          <w:sz w:val="24"/>
          <w:szCs w:val="24"/>
        </w:rPr>
        <w:t>, Head of Youth Services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Hudson Library &amp; Historical Society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96 Library Street</w:t>
      </w:r>
    </w:p>
    <w:p w:rsidR="00951F9C" w:rsidRPr="00951F9C" w:rsidRDefault="00951F9C" w:rsidP="00951F9C">
      <w:pPr>
        <w:pStyle w:val="NoSpacing"/>
        <w:rPr>
          <w:rFonts w:ascii="Open Sans Light" w:hAnsi="Open Sans Light" w:cs="Open Sans Light"/>
          <w:sz w:val="24"/>
          <w:szCs w:val="24"/>
        </w:rPr>
      </w:pPr>
      <w:r w:rsidRPr="00951F9C">
        <w:rPr>
          <w:rFonts w:ascii="Open Sans Light" w:hAnsi="Open Sans Light" w:cs="Open Sans Light"/>
          <w:sz w:val="24"/>
          <w:szCs w:val="24"/>
        </w:rPr>
        <w:t>Hudson, OH  44236</w:t>
      </w:r>
    </w:p>
    <w:p w:rsidR="00951F9C" w:rsidRDefault="002A2CB3" w:rsidP="0090321D">
      <w:pPr>
        <w:pStyle w:val="NoSpacing"/>
        <w:rPr>
          <w:rFonts w:ascii="Open Sans Light" w:hAnsi="Open Sans Light" w:cs="Open Sans Light"/>
          <w:sz w:val="24"/>
          <w:szCs w:val="24"/>
        </w:rPr>
      </w:pPr>
      <w:hyperlink r:id="rId8" w:history="1">
        <w:r w:rsidR="002051F2" w:rsidRPr="00BF26E2">
          <w:rPr>
            <w:rStyle w:val="Hyperlink"/>
            <w:rFonts w:ascii="Open Sans Light" w:hAnsi="Open Sans Light" w:cs="Open Sans Light"/>
            <w:sz w:val="24"/>
            <w:szCs w:val="24"/>
          </w:rPr>
          <w:t>Laura.lehner@hudson.lib.oh.us</w:t>
        </w:r>
      </w:hyperlink>
    </w:p>
    <w:p w:rsidR="002051F2" w:rsidRDefault="002051F2" w:rsidP="0090321D">
      <w:pPr>
        <w:pStyle w:val="NoSpacing"/>
        <w:rPr>
          <w:rFonts w:ascii="Open Sans Light" w:hAnsi="Open Sans Light" w:cs="Open Sans Light"/>
          <w:sz w:val="24"/>
          <w:szCs w:val="24"/>
        </w:rPr>
      </w:pPr>
    </w:p>
    <w:p w:rsidR="002051F2" w:rsidRDefault="002051F2" w:rsidP="0090321D">
      <w:pPr>
        <w:pStyle w:val="NoSpacing"/>
        <w:rPr>
          <w:rFonts w:ascii="Open Sans Light" w:hAnsi="Open Sans Light" w:cs="Open Sans Light"/>
          <w:sz w:val="24"/>
          <w:szCs w:val="24"/>
        </w:rPr>
      </w:pPr>
    </w:p>
    <w:p w:rsidR="002051F2" w:rsidRPr="00951F9C" w:rsidRDefault="002051F2" w:rsidP="0090321D">
      <w:pPr>
        <w:pStyle w:val="NoSpacing"/>
        <w:rPr>
          <w:rFonts w:ascii="Open Sans Light" w:hAnsi="Open Sans Light" w:cs="Open Sans Light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</w:rPr>
        <w:t>No phone calls please.</w:t>
      </w:r>
    </w:p>
    <w:p w:rsidR="00951F9C" w:rsidRPr="00951F9C" w:rsidRDefault="00951F9C" w:rsidP="00904AC1">
      <w:pPr>
        <w:rPr>
          <w:rFonts w:ascii="Open Sans Light" w:hAnsi="Open Sans Light" w:cs="Open Sans Light"/>
        </w:rPr>
      </w:pPr>
    </w:p>
    <w:sectPr w:rsidR="00951F9C" w:rsidRPr="00951F9C" w:rsidSect="00DD31F2">
      <w:headerReference w:type="first" r:id="rId9"/>
      <w:pgSz w:w="12240" w:h="15840"/>
      <w:pgMar w:top="720" w:right="108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2B1" w:rsidRDefault="00AD62B1">
      <w:r>
        <w:separator/>
      </w:r>
    </w:p>
  </w:endnote>
  <w:endnote w:type="continuationSeparator" w:id="0">
    <w:p w:rsidR="00AD62B1" w:rsidRDefault="00AD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2B1" w:rsidRDefault="00AD62B1">
      <w:r>
        <w:separator/>
      </w:r>
    </w:p>
  </w:footnote>
  <w:footnote w:type="continuationSeparator" w:id="0">
    <w:p w:rsidR="00AD62B1" w:rsidRDefault="00AD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18" w:rsidRDefault="00C65E83" w:rsidP="00AD0218">
    <w:pPr>
      <w:pStyle w:val="Header"/>
      <w:jc w:val="center"/>
    </w:pPr>
    <w:r>
      <w:rPr>
        <w:noProof/>
      </w:rPr>
      <w:drawing>
        <wp:inline distT="0" distB="0" distL="0" distR="0">
          <wp:extent cx="3931920" cy="832461"/>
          <wp:effectExtent l="0" t="0" r="0" b="0"/>
          <wp:docPr id="5" name="Picture 5" descr="S:\Marketing\Logos\2015 Logo\print\Blue\PNG - transparent bg\Large Size\hlhs-web-blue-horizontal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Marketing\Logos\2015 Logo\print\Blue\PNG - transparent bg\Large Size\hlhs-web-blue-horizontal-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562" cy="83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218" w:rsidRPr="00987B3E" w:rsidRDefault="00987B3E" w:rsidP="00AD0218">
    <w:pPr>
      <w:pStyle w:val="Header"/>
      <w:jc w:val="center"/>
      <w:rPr>
        <w:rFonts w:ascii="Open Sans Light" w:hAnsi="Open Sans Light" w:cs="Open Sans Light"/>
        <w:smallCaps/>
      </w:rPr>
    </w:pPr>
    <w:r>
      <w:rPr>
        <w:rFonts w:ascii="Open Sans Light" w:hAnsi="Open Sans Light" w:cs="Open Sans Light"/>
        <w:smallCaps/>
      </w:rPr>
      <w:t xml:space="preserve">                                    </w:t>
    </w:r>
    <w:r w:rsidR="00AD0218" w:rsidRPr="00987B3E">
      <w:rPr>
        <w:rFonts w:ascii="Open Sans Light" w:hAnsi="Open Sans Light" w:cs="Open Sans Light"/>
        <w:smallCaps/>
      </w:rPr>
      <w:t>96 Library Street · Hudson, Ohio · 44236</w:t>
    </w:r>
  </w:p>
  <w:p w:rsidR="00AD0218" w:rsidRPr="00987B3E" w:rsidRDefault="00AD0218">
    <w:pPr>
      <w:pStyle w:val="Header"/>
      <w:rPr>
        <w:rFonts w:ascii="Open Sans Light" w:hAnsi="Open Sans Light" w:cs="Open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798"/>
    <w:multiLevelType w:val="multilevel"/>
    <w:tmpl w:val="3A38FF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3F241F6"/>
    <w:multiLevelType w:val="hybridMultilevel"/>
    <w:tmpl w:val="53904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71758"/>
    <w:multiLevelType w:val="hybridMultilevel"/>
    <w:tmpl w:val="7FA8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66FE"/>
    <w:multiLevelType w:val="hybridMultilevel"/>
    <w:tmpl w:val="E02EF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03"/>
    <w:rsid w:val="00075721"/>
    <w:rsid w:val="000C08D3"/>
    <w:rsid w:val="000E1303"/>
    <w:rsid w:val="000E5178"/>
    <w:rsid w:val="000F3204"/>
    <w:rsid w:val="001462E9"/>
    <w:rsid w:val="0018743F"/>
    <w:rsid w:val="002051F2"/>
    <w:rsid w:val="00235406"/>
    <w:rsid w:val="00286CA9"/>
    <w:rsid w:val="002A2CB3"/>
    <w:rsid w:val="00361DE8"/>
    <w:rsid w:val="003935F8"/>
    <w:rsid w:val="004416F6"/>
    <w:rsid w:val="0045218F"/>
    <w:rsid w:val="00467034"/>
    <w:rsid w:val="00470129"/>
    <w:rsid w:val="00476094"/>
    <w:rsid w:val="004E5A46"/>
    <w:rsid w:val="004F4CD7"/>
    <w:rsid w:val="00512C82"/>
    <w:rsid w:val="00591BEC"/>
    <w:rsid w:val="005F7650"/>
    <w:rsid w:val="00611B46"/>
    <w:rsid w:val="00614A4A"/>
    <w:rsid w:val="00711E59"/>
    <w:rsid w:val="00711F55"/>
    <w:rsid w:val="00782337"/>
    <w:rsid w:val="007B377D"/>
    <w:rsid w:val="007B4FD9"/>
    <w:rsid w:val="007C2383"/>
    <w:rsid w:val="007F2587"/>
    <w:rsid w:val="008163D8"/>
    <w:rsid w:val="00891D55"/>
    <w:rsid w:val="00895BE4"/>
    <w:rsid w:val="0090321D"/>
    <w:rsid w:val="00904AC1"/>
    <w:rsid w:val="00904E5E"/>
    <w:rsid w:val="00913E4D"/>
    <w:rsid w:val="00951F9C"/>
    <w:rsid w:val="00987B3E"/>
    <w:rsid w:val="00A0197B"/>
    <w:rsid w:val="00AD0218"/>
    <w:rsid w:val="00AD1CA1"/>
    <w:rsid w:val="00AD62B1"/>
    <w:rsid w:val="00B50DCA"/>
    <w:rsid w:val="00BC631B"/>
    <w:rsid w:val="00C11E5C"/>
    <w:rsid w:val="00C12E48"/>
    <w:rsid w:val="00C65E83"/>
    <w:rsid w:val="00CA57AC"/>
    <w:rsid w:val="00CA5F4D"/>
    <w:rsid w:val="00CB63E7"/>
    <w:rsid w:val="00D2111A"/>
    <w:rsid w:val="00D5300B"/>
    <w:rsid w:val="00D63725"/>
    <w:rsid w:val="00D82617"/>
    <w:rsid w:val="00DD31F2"/>
    <w:rsid w:val="00E518FB"/>
    <w:rsid w:val="00E64C4C"/>
    <w:rsid w:val="00ED3737"/>
    <w:rsid w:val="00F1438A"/>
    <w:rsid w:val="00F5694B"/>
    <w:rsid w:val="00F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0DAA7-4E56-4443-9B43-C7353B3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1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1A"/>
    <w:pPr>
      <w:keepNext/>
      <w:numPr>
        <w:numId w:val="3"/>
      </w:numPr>
      <w:tabs>
        <w:tab w:val="left" w:pos="576"/>
      </w:tabs>
      <w:spacing w:before="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2111A"/>
    <w:pPr>
      <w:keepNext/>
      <w:numPr>
        <w:ilvl w:val="1"/>
        <w:numId w:val="3"/>
      </w:numPr>
      <w:tabs>
        <w:tab w:val="left" w:pos="1152"/>
      </w:tabs>
      <w:spacing w:before="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0218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uiPriority w:val="99"/>
    <w:semiHidden/>
    <w:unhideWhenUsed/>
    <w:rsid w:val="00CA57AC"/>
    <w:pPr>
      <w:framePr w:w="7920" w:h="1980" w:hRule="exact" w:hSpace="180" w:wrap="auto" w:hAnchor="page" w:xAlign="center" w:yAlign="bottom"/>
      <w:ind w:left="288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43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4C4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4C4C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ehner@hudson.lib.oh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sonlibrary.org/about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Admin4\My%20Documents\HL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HLHS Letterhead</Template>
  <TotalTime>0</TotalTime>
  <Pages>1</Pages>
  <Words>169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Library &amp; Historical Society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HuAdmin4</dc:creator>
  <cp:lastModifiedBy>Molly Pandelli</cp:lastModifiedBy>
  <cp:revision>3</cp:revision>
  <cp:lastPrinted>2016-12-15T18:29:00Z</cp:lastPrinted>
  <dcterms:created xsi:type="dcterms:W3CDTF">2022-03-21T13:49:00Z</dcterms:created>
  <dcterms:modified xsi:type="dcterms:W3CDTF">2022-03-21T13:51:00Z</dcterms:modified>
</cp:coreProperties>
</file>