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C29D" w14:textId="4ED4B9E5" w:rsidR="005F2E47" w:rsidRDefault="005F2E47" w:rsidP="00350208">
      <w:pPr>
        <w:jc w:val="center"/>
        <w:rPr>
          <w:b/>
        </w:rPr>
      </w:pPr>
    </w:p>
    <w:p w14:paraId="599B2D7D" w14:textId="21EF6075" w:rsidR="00BC4D85" w:rsidRDefault="00BC4D85" w:rsidP="00BC4D85">
      <w:pPr>
        <w:spacing w:before="360" w:after="360"/>
        <w:jc w:val="center"/>
        <w:rPr>
          <w:bCs/>
          <w:u w:val="single"/>
        </w:rPr>
      </w:pPr>
      <w:r>
        <w:rPr>
          <w:noProof/>
        </w:rPr>
        <w:drawing>
          <wp:inline distT="0" distB="0" distL="0" distR="0" wp14:anchorId="77541AA1" wp14:editId="276841B3">
            <wp:extent cx="1815152" cy="639428"/>
            <wp:effectExtent l="0" t="0" r="0" b="889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1784" cy="65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45EB7" w14:textId="2206B646" w:rsidR="00E06ADA" w:rsidRDefault="00E06ADA" w:rsidP="00FF7F32">
      <w:pPr>
        <w:spacing w:before="120" w:after="120"/>
        <w:rPr>
          <w:bCs/>
        </w:rPr>
      </w:pPr>
      <w:r w:rsidRPr="0046788E">
        <w:rPr>
          <w:bCs/>
        </w:rPr>
        <w:t>The Opportunity:</w:t>
      </w:r>
    </w:p>
    <w:p w14:paraId="3B16D774" w14:textId="77777777" w:rsidR="00FF7F32" w:rsidRPr="0046788E" w:rsidRDefault="00FF7F32" w:rsidP="00FF7F32">
      <w:pPr>
        <w:spacing w:before="120" w:after="120"/>
        <w:rPr>
          <w:bCs/>
        </w:rPr>
      </w:pPr>
    </w:p>
    <w:p w14:paraId="6182A67B" w14:textId="693910D9" w:rsidR="002046E6" w:rsidRDefault="002046E6" w:rsidP="00FF7F32">
      <w:pPr>
        <w:spacing w:before="120" w:after="120"/>
        <w:rPr>
          <w:bCs/>
        </w:rPr>
      </w:pPr>
      <w:r>
        <w:rPr>
          <w:bCs/>
        </w:rPr>
        <w:t>The</w:t>
      </w:r>
      <w:r w:rsidRPr="002D0C21">
        <w:rPr>
          <w:bCs/>
        </w:rPr>
        <w:t xml:space="preserve"> </w:t>
      </w:r>
      <w:r>
        <w:rPr>
          <w:bCs/>
        </w:rPr>
        <w:t>Cuyahoga Falls</w:t>
      </w:r>
      <w:r w:rsidRPr="00C21D41">
        <w:rPr>
          <w:bCs/>
        </w:rPr>
        <w:t xml:space="preserve"> Library</w:t>
      </w:r>
      <w:r>
        <w:rPr>
          <w:bCs/>
        </w:rPr>
        <w:t xml:space="preserve"> is</w:t>
      </w:r>
      <w:r w:rsidRPr="002D0C21">
        <w:rPr>
          <w:bCs/>
        </w:rPr>
        <w:t xml:space="preserve"> seeking exceptional candidates for a new </w:t>
      </w:r>
      <w:r w:rsidRPr="002D0C21">
        <w:rPr>
          <w:b/>
        </w:rPr>
        <w:t>Director</w:t>
      </w:r>
      <w:r w:rsidRPr="002D0C21">
        <w:rPr>
          <w:bCs/>
        </w:rPr>
        <w:t xml:space="preserve"> opening. </w:t>
      </w:r>
    </w:p>
    <w:p w14:paraId="0891DF0F" w14:textId="1668AE6A" w:rsidR="00FC461F" w:rsidRPr="00AE5202" w:rsidRDefault="00FC461F" w:rsidP="00FF7F32">
      <w:pPr>
        <w:spacing w:before="120" w:after="120"/>
        <w:jc w:val="both"/>
        <w:rPr>
          <w:bCs/>
        </w:rPr>
      </w:pPr>
      <w:r w:rsidRPr="00FC461F">
        <w:rPr>
          <w:bCs/>
        </w:rPr>
        <w:t>Th</w:t>
      </w:r>
      <w:r w:rsidR="00104951">
        <w:rPr>
          <w:bCs/>
        </w:rPr>
        <w:t xml:space="preserve">is </w:t>
      </w:r>
      <w:r w:rsidR="00104951" w:rsidRPr="00104951">
        <w:rPr>
          <w:bCs/>
        </w:rPr>
        <w:t xml:space="preserve">highly visible, mission-oriented leadership position </w:t>
      </w:r>
      <w:r w:rsidRPr="00FC461F">
        <w:rPr>
          <w:bCs/>
        </w:rPr>
        <w:t>will pl</w:t>
      </w:r>
      <w:r w:rsidR="00BC4D85">
        <w:rPr>
          <w:bCs/>
        </w:rPr>
        <w:t>an, implement,</w:t>
      </w:r>
      <w:r w:rsidRPr="00FC461F">
        <w:rPr>
          <w:bCs/>
        </w:rPr>
        <w:t xml:space="preserve"> and administer all </w:t>
      </w:r>
      <w:r w:rsidR="00271D6F">
        <w:rPr>
          <w:bCs/>
        </w:rPr>
        <w:t>as</w:t>
      </w:r>
      <w:r w:rsidR="00DE7F6A">
        <w:rPr>
          <w:bCs/>
        </w:rPr>
        <w:t>pects</w:t>
      </w:r>
      <w:r w:rsidRPr="00FC461F">
        <w:rPr>
          <w:bCs/>
        </w:rPr>
        <w:t xml:space="preserve"> of the operation of the </w:t>
      </w:r>
      <w:r w:rsidR="00A9286C">
        <w:rPr>
          <w:bCs/>
        </w:rPr>
        <w:t>Cuyahoga Falls</w:t>
      </w:r>
      <w:r w:rsidRPr="00FC461F">
        <w:rPr>
          <w:bCs/>
        </w:rPr>
        <w:t xml:space="preserve"> Library.</w:t>
      </w:r>
      <w:r w:rsidR="00431493">
        <w:rPr>
          <w:bCs/>
        </w:rPr>
        <w:t xml:space="preserve"> </w:t>
      </w:r>
      <w:r w:rsidR="00271D6F">
        <w:rPr>
          <w:bCs/>
        </w:rPr>
        <w:t>As</w:t>
      </w:r>
      <w:r w:rsidRPr="00FC461F">
        <w:rPr>
          <w:bCs/>
        </w:rPr>
        <w:t xml:space="preserve"> the chief administrative officer of the </w:t>
      </w:r>
      <w:r w:rsidR="00EC2C8C">
        <w:rPr>
          <w:bCs/>
        </w:rPr>
        <w:t>L</w:t>
      </w:r>
      <w:r w:rsidRPr="00FC461F">
        <w:rPr>
          <w:bCs/>
        </w:rPr>
        <w:t>ibrary</w:t>
      </w:r>
      <w:r w:rsidR="00271D6F">
        <w:rPr>
          <w:bCs/>
        </w:rPr>
        <w:t>,</w:t>
      </w:r>
      <w:r w:rsidRPr="00FC461F">
        <w:rPr>
          <w:bCs/>
        </w:rPr>
        <w:t xml:space="preserve"> </w:t>
      </w:r>
      <w:r w:rsidR="00104951">
        <w:rPr>
          <w:bCs/>
        </w:rPr>
        <w:t>the Director</w:t>
      </w:r>
      <w:r w:rsidRPr="00FC461F">
        <w:rPr>
          <w:bCs/>
        </w:rPr>
        <w:t xml:space="preserve"> is </w:t>
      </w:r>
      <w:r w:rsidR="00104951">
        <w:rPr>
          <w:bCs/>
        </w:rPr>
        <w:t xml:space="preserve">also </w:t>
      </w:r>
      <w:r w:rsidRPr="00FC461F">
        <w:rPr>
          <w:bCs/>
        </w:rPr>
        <w:t xml:space="preserve">responsible for maintaining </w:t>
      </w:r>
      <w:r w:rsidR="00BC4D85">
        <w:rPr>
          <w:bCs/>
        </w:rPr>
        <w:t xml:space="preserve">effective and </w:t>
      </w:r>
      <w:r w:rsidR="00AE5202">
        <w:rPr>
          <w:bCs/>
        </w:rPr>
        <w:t>mutually beneficial</w:t>
      </w:r>
      <w:r w:rsidR="00086E42">
        <w:rPr>
          <w:bCs/>
        </w:rPr>
        <w:t xml:space="preserve"> </w:t>
      </w:r>
      <w:r w:rsidRPr="00FC461F">
        <w:rPr>
          <w:bCs/>
        </w:rPr>
        <w:t>relations</w:t>
      </w:r>
      <w:r w:rsidR="00AE5202">
        <w:rPr>
          <w:bCs/>
        </w:rPr>
        <w:t>hips</w:t>
      </w:r>
      <w:r w:rsidRPr="00FC461F">
        <w:rPr>
          <w:bCs/>
        </w:rPr>
        <w:t xml:space="preserve"> with the </w:t>
      </w:r>
      <w:r w:rsidR="00EC2C8C">
        <w:rPr>
          <w:bCs/>
        </w:rPr>
        <w:t>L</w:t>
      </w:r>
      <w:r w:rsidR="00AE5202">
        <w:rPr>
          <w:bCs/>
        </w:rPr>
        <w:t xml:space="preserve">ibrary’s community partners, </w:t>
      </w:r>
      <w:r w:rsidR="00E7173C" w:rsidRPr="00E7173C">
        <w:rPr>
          <w:bCs/>
        </w:rPr>
        <w:t xml:space="preserve">valued employees, </w:t>
      </w:r>
      <w:r w:rsidR="00AE5202">
        <w:rPr>
          <w:bCs/>
        </w:rPr>
        <w:t>and Board of Trustees</w:t>
      </w:r>
      <w:r w:rsidRPr="00FC461F">
        <w:rPr>
          <w:bCs/>
        </w:rPr>
        <w:t>.</w:t>
      </w:r>
      <w:r w:rsidR="00101237">
        <w:rPr>
          <w:bCs/>
        </w:rPr>
        <w:t xml:space="preserve"> </w:t>
      </w:r>
      <w:r w:rsidRPr="00FC461F">
        <w:rPr>
          <w:bCs/>
        </w:rPr>
        <w:t xml:space="preserve">In addition, it is expected that the Director </w:t>
      </w:r>
      <w:r w:rsidR="00AE5202">
        <w:rPr>
          <w:bCs/>
        </w:rPr>
        <w:t>w</w:t>
      </w:r>
      <w:r w:rsidR="00AE5202" w:rsidRPr="00AE5202">
        <w:rPr>
          <w:bCs/>
        </w:rPr>
        <w:t>ill provide stra</w:t>
      </w:r>
      <w:r w:rsidR="00AE5202">
        <w:rPr>
          <w:bCs/>
        </w:rPr>
        <w:t xml:space="preserve">tegic </w:t>
      </w:r>
      <w:r w:rsidR="00E7173C">
        <w:rPr>
          <w:bCs/>
        </w:rPr>
        <w:t xml:space="preserve">leadership </w:t>
      </w:r>
      <w:r w:rsidR="009437DD">
        <w:rPr>
          <w:bCs/>
        </w:rPr>
        <w:t>and</w:t>
      </w:r>
      <w:r w:rsidR="00104951">
        <w:rPr>
          <w:bCs/>
        </w:rPr>
        <w:t xml:space="preserve"> </w:t>
      </w:r>
      <w:r w:rsidR="009A27F9">
        <w:rPr>
          <w:bCs/>
        </w:rPr>
        <w:t>possess a</w:t>
      </w:r>
      <w:r w:rsidR="009437DD">
        <w:rPr>
          <w:bCs/>
        </w:rPr>
        <w:t xml:space="preserve"> strong</w:t>
      </w:r>
      <w:r w:rsidR="00104951">
        <w:rPr>
          <w:bCs/>
        </w:rPr>
        <w:t xml:space="preserve"> orientation </w:t>
      </w:r>
      <w:r w:rsidR="009437DD">
        <w:rPr>
          <w:bCs/>
        </w:rPr>
        <w:t>towards service and</w:t>
      </w:r>
      <w:r w:rsidR="00E7173C">
        <w:rPr>
          <w:bCs/>
        </w:rPr>
        <w:t xml:space="preserve"> innovation to meet the </w:t>
      </w:r>
      <w:r w:rsidR="009437DD">
        <w:rPr>
          <w:bCs/>
        </w:rPr>
        <w:t xml:space="preserve">new </w:t>
      </w:r>
      <w:r w:rsidR="00E7173C">
        <w:rPr>
          <w:bCs/>
        </w:rPr>
        <w:t xml:space="preserve">challenges and changing needs of </w:t>
      </w:r>
      <w:r w:rsidR="00104951">
        <w:rPr>
          <w:bCs/>
        </w:rPr>
        <w:t xml:space="preserve">the </w:t>
      </w:r>
      <w:r w:rsidR="00265461">
        <w:rPr>
          <w:bCs/>
        </w:rPr>
        <w:t>L</w:t>
      </w:r>
      <w:r w:rsidR="00104951">
        <w:rPr>
          <w:bCs/>
        </w:rPr>
        <w:t xml:space="preserve">ibrary’s customers and the </w:t>
      </w:r>
      <w:r w:rsidR="009437DD">
        <w:rPr>
          <w:bCs/>
        </w:rPr>
        <w:t xml:space="preserve">larger </w:t>
      </w:r>
      <w:r w:rsidR="00104951">
        <w:rPr>
          <w:bCs/>
        </w:rPr>
        <w:t>community.</w:t>
      </w:r>
    </w:p>
    <w:p w14:paraId="003A0302" w14:textId="395716B1" w:rsidR="00D71012" w:rsidRPr="00171E17" w:rsidRDefault="00ED4686" w:rsidP="00FF7F32">
      <w:pPr>
        <w:spacing w:before="120" w:after="120"/>
        <w:rPr>
          <w:bCs/>
        </w:rPr>
      </w:pPr>
      <w:r w:rsidRPr="00171E17">
        <w:rPr>
          <w:bCs/>
        </w:rPr>
        <w:t xml:space="preserve">Cuyahoga Falls Library connects people with the world of ideas, </w:t>
      </w:r>
      <w:r w:rsidRPr="00712A78">
        <w:rPr>
          <w:bCs/>
        </w:rPr>
        <w:t xml:space="preserve">information, and imagination, to inspire, enrich, and support </w:t>
      </w:r>
      <w:r w:rsidR="00265461" w:rsidRPr="00712A78">
        <w:rPr>
          <w:bCs/>
        </w:rPr>
        <w:t>the</w:t>
      </w:r>
      <w:r w:rsidRPr="00712A78">
        <w:rPr>
          <w:bCs/>
        </w:rPr>
        <w:t xml:space="preserve"> community. To l</w:t>
      </w:r>
      <w:r w:rsidR="00D71012" w:rsidRPr="00712A78">
        <w:rPr>
          <w:bCs/>
        </w:rPr>
        <w:t xml:space="preserve">earn more about the </w:t>
      </w:r>
      <w:r w:rsidR="00A9286C" w:rsidRPr="00712A78">
        <w:rPr>
          <w:bCs/>
        </w:rPr>
        <w:t>Cuyahoga Falls</w:t>
      </w:r>
      <w:r w:rsidR="00D71012" w:rsidRPr="00712A78">
        <w:rPr>
          <w:bCs/>
        </w:rPr>
        <w:t xml:space="preserve"> Library</w:t>
      </w:r>
      <w:r w:rsidR="00AD215F" w:rsidRPr="00712A78">
        <w:rPr>
          <w:bCs/>
        </w:rPr>
        <w:t>, click</w:t>
      </w:r>
      <w:r w:rsidR="00D71012" w:rsidRPr="00712A78">
        <w:rPr>
          <w:bCs/>
        </w:rPr>
        <w:t xml:space="preserve"> </w:t>
      </w:r>
      <w:hyperlink r:id="rId9" w:history="1">
        <w:r w:rsidR="00D71012" w:rsidRPr="00712A78">
          <w:rPr>
            <w:rStyle w:val="Hyperlink"/>
            <w:bCs/>
          </w:rPr>
          <w:t>here</w:t>
        </w:r>
      </w:hyperlink>
      <w:r w:rsidR="00D71012" w:rsidRPr="00712A78">
        <w:rPr>
          <w:bCs/>
        </w:rPr>
        <w:t>.</w:t>
      </w:r>
    </w:p>
    <w:p w14:paraId="77E41EAE" w14:textId="77777777" w:rsidR="00E06ADA" w:rsidRPr="0046788E" w:rsidRDefault="00E06ADA" w:rsidP="00FF7F32">
      <w:pPr>
        <w:spacing w:before="120" w:after="120"/>
        <w:rPr>
          <w:bCs/>
        </w:rPr>
      </w:pPr>
      <w:r w:rsidRPr="0046788E">
        <w:rPr>
          <w:bCs/>
        </w:rPr>
        <w:t>Position Qualifications:</w:t>
      </w:r>
    </w:p>
    <w:p w14:paraId="70976465" w14:textId="762A5D3B" w:rsidR="00DC5D4E" w:rsidRPr="0046788E" w:rsidRDefault="00DC5D4E" w:rsidP="00FF7F32">
      <w:pPr>
        <w:pStyle w:val="ListParagraph"/>
        <w:numPr>
          <w:ilvl w:val="0"/>
          <w:numId w:val="34"/>
        </w:numPr>
        <w:spacing w:before="120" w:after="120"/>
        <w:contextualSpacing w:val="0"/>
        <w:jc w:val="both"/>
        <w:rPr>
          <w:bCs/>
        </w:rPr>
      </w:pPr>
      <w:r w:rsidRPr="0046788E">
        <w:rPr>
          <w:bCs/>
        </w:rPr>
        <w:t xml:space="preserve">Experience with most aspects of </w:t>
      </w:r>
      <w:r w:rsidR="005A0C7D" w:rsidRPr="0046788E">
        <w:rPr>
          <w:bCs/>
        </w:rPr>
        <w:t>L</w:t>
      </w:r>
      <w:r w:rsidRPr="0046788E">
        <w:rPr>
          <w:bCs/>
        </w:rPr>
        <w:t>ibrary operations, including public services/educational programming</w:t>
      </w:r>
      <w:r w:rsidR="002D281F" w:rsidRPr="0046788E">
        <w:rPr>
          <w:bCs/>
        </w:rPr>
        <w:t xml:space="preserve"> and outreach</w:t>
      </w:r>
      <w:r w:rsidRPr="0046788E">
        <w:rPr>
          <w:bCs/>
        </w:rPr>
        <w:t xml:space="preserve">, technical services, technology, </w:t>
      </w:r>
      <w:r w:rsidR="005A0C7D" w:rsidRPr="0046788E">
        <w:rPr>
          <w:bCs/>
        </w:rPr>
        <w:t xml:space="preserve">Human Resources management, </w:t>
      </w:r>
      <w:r w:rsidR="00EA744D" w:rsidRPr="0046788E">
        <w:rPr>
          <w:bCs/>
        </w:rPr>
        <w:t>facilities</w:t>
      </w:r>
      <w:r w:rsidR="00265461">
        <w:rPr>
          <w:bCs/>
        </w:rPr>
        <w:t xml:space="preserve"> management</w:t>
      </w:r>
      <w:r w:rsidR="005A0C7D" w:rsidRPr="0046788E">
        <w:rPr>
          <w:bCs/>
        </w:rPr>
        <w:t>,</w:t>
      </w:r>
      <w:r w:rsidR="00EA744D" w:rsidRPr="0046788E">
        <w:rPr>
          <w:bCs/>
        </w:rPr>
        <w:t xml:space="preserve"> vendor</w:t>
      </w:r>
      <w:r w:rsidR="008668F4">
        <w:rPr>
          <w:bCs/>
        </w:rPr>
        <w:t xml:space="preserve"> </w:t>
      </w:r>
      <w:r w:rsidR="00265461">
        <w:rPr>
          <w:bCs/>
        </w:rPr>
        <w:t xml:space="preserve">management, </w:t>
      </w:r>
      <w:r w:rsidRPr="0046788E">
        <w:rPr>
          <w:bCs/>
        </w:rPr>
        <w:t>and budget/fiscal management</w:t>
      </w:r>
      <w:r w:rsidR="00505C2D" w:rsidRPr="0046788E">
        <w:rPr>
          <w:bCs/>
        </w:rPr>
        <w:t xml:space="preserve"> </w:t>
      </w:r>
      <w:r w:rsidR="006F4F7C" w:rsidRPr="0046788E">
        <w:rPr>
          <w:bCs/>
        </w:rPr>
        <w:t>i</w:t>
      </w:r>
      <w:r w:rsidRPr="0046788E">
        <w:rPr>
          <w:bCs/>
        </w:rPr>
        <w:t>s required.</w:t>
      </w:r>
    </w:p>
    <w:p w14:paraId="172C4A1E" w14:textId="77777777" w:rsidR="00EA744D" w:rsidRPr="0046788E" w:rsidRDefault="00EA744D" w:rsidP="00FF7F32">
      <w:pPr>
        <w:pStyle w:val="ListParagraph"/>
        <w:numPr>
          <w:ilvl w:val="0"/>
          <w:numId w:val="34"/>
        </w:numPr>
        <w:spacing w:before="120" w:after="120"/>
        <w:contextualSpacing w:val="0"/>
        <w:jc w:val="both"/>
        <w:rPr>
          <w:bCs/>
        </w:rPr>
      </w:pPr>
      <w:r w:rsidRPr="0046788E">
        <w:rPr>
          <w:bCs/>
        </w:rPr>
        <w:t>Experience with strategic planning and leading organizational growth is required.</w:t>
      </w:r>
    </w:p>
    <w:p w14:paraId="02EC82D6" w14:textId="4B2CF9EB" w:rsidR="00EA744D" w:rsidRPr="0046788E" w:rsidRDefault="009A27F9" w:rsidP="00FF7F32">
      <w:pPr>
        <w:pStyle w:val="ListParagraph"/>
        <w:numPr>
          <w:ilvl w:val="0"/>
          <w:numId w:val="34"/>
        </w:numPr>
        <w:spacing w:before="120" w:after="120"/>
        <w:contextualSpacing w:val="0"/>
        <w:jc w:val="both"/>
        <w:rPr>
          <w:bCs/>
        </w:rPr>
      </w:pPr>
      <w:r w:rsidRPr="0046788E">
        <w:rPr>
          <w:bCs/>
        </w:rPr>
        <w:t xml:space="preserve">Experience building </w:t>
      </w:r>
      <w:r w:rsidR="00CC0923" w:rsidRPr="0046788E">
        <w:rPr>
          <w:bCs/>
        </w:rPr>
        <w:t>strong, collaborative work groups focused on attaining superior results is required.</w:t>
      </w:r>
    </w:p>
    <w:p w14:paraId="66431113" w14:textId="77851C98" w:rsidR="00CC0923" w:rsidRPr="0046788E" w:rsidRDefault="00CC0923" w:rsidP="00FF7F32">
      <w:pPr>
        <w:pStyle w:val="ListParagraph"/>
        <w:numPr>
          <w:ilvl w:val="0"/>
          <w:numId w:val="34"/>
        </w:numPr>
        <w:spacing w:before="120" w:after="120"/>
        <w:contextualSpacing w:val="0"/>
        <w:jc w:val="both"/>
        <w:rPr>
          <w:bCs/>
        </w:rPr>
      </w:pPr>
      <w:r w:rsidRPr="0046788E">
        <w:rPr>
          <w:bCs/>
        </w:rPr>
        <w:t>Experience collaborating and partnering with Trustees/</w:t>
      </w:r>
      <w:r w:rsidR="008668F4">
        <w:rPr>
          <w:bCs/>
        </w:rPr>
        <w:t>B</w:t>
      </w:r>
      <w:r w:rsidRPr="0046788E">
        <w:rPr>
          <w:bCs/>
        </w:rPr>
        <w:t>oard members, community partners, and other key stakeholders is required.</w:t>
      </w:r>
    </w:p>
    <w:p w14:paraId="5D7E1E22" w14:textId="7151FFFE" w:rsidR="001536F1" w:rsidRPr="0046788E" w:rsidRDefault="001536F1" w:rsidP="00FF7F32">
      <w:pPr>
        <w:pStyle w:val="ListParagraph"/>
        <w:numPr>
          <w:ilvl w:val="0"/>
          <w:numId w:val="34"/>
        </w:numPr>
        <w:spacing w:before="120" w:after="120"/>
        <w:contextualSpacing w:val="0"/>
        <w:jc w:val="both"/>
        <w:rPr>
          <w:bCs/>
        </w:rPr>
      </w:pPr>
      <w:r w:rsidRPr="0046788E">
        <w:rPr>
          <w:bCs/>
        </w:rPr>
        <w:t>Experience articulating, aligning, and furthering a public-serving organization’s goals, mission, and vision</w:t>
      </w:r>
      <w:r w:rsidR="00747604" w:rsidRPr="0046788E">
        <w:rPr>
          <w:bCs/>
        </w:rPr>
        <w:t xml:space="preserve"> is required</w:t>
      </w:r>
      <w:r w:rsidRPr="0046788E">
        <w:rPr>
          <w:bCs/>
        </w:rPr>
        <w:t>.</w:t>
      </w:r>
    </w:p>
    <w:p w14:paraId="4C3C455C" w14:textId="40563BBD" w:rsidR="00694CF0" w:rsidRPr="0046788E" w:rsidRDefault="003C6F0F" w:rsidP="00FF7F32">
      <w:pPr>
        <w:pStyle w:val="ListParagraph"/>
        <w:numPr>
          <w:ilvl w:val="0"/>
          <w:numId w:val="34"/>
        </w:numPr>
        <w:spacing w:before="120" w:after="120"/>
        <w:contextualSpacing w:val="0"/>
        <w:jc w:val="both"/>
        <w:rPr>
          <w:bCs/>
        </w:rPr>
      </w:pPr>
      <w:r w:rsidRPr="0046788E">
        <w:rPr>
          <w:bCs/>
        </w:rPr>
        <w:t xml:space="preserve">Ability to implement </w:t>
      </w:r>
      <w:r w:rsidR="00643167" w:rsidRPr="0046788E">
        <w:rPr>
          <w:bCs/>
        </w:rPr>
        <w:t>policies</w:t>
      </w:r>
      <w:r w:rsidR="00694CF0" w:rsidRPr="0046788E">
        <w:rPr>
          <w:bCs/>
        </w:rPr>
        <w:t xml:space="preserve"> </w:t>
      </w:r>
      <w:r w:rsidR="005C3E2E" w:rsidRPr="0046788E">
        <w:rPr>
          <w:bCs/>
        </w:rPr>
        <w:t xml:space="preserve">and uphold the principles </w:t>
      </w:r>
      <w:r w:rsidR="00694CF0" w:rsidRPr="0046788E">
        <w:rPr>
          <w:bCs/>
        </w:rPr>
        <w:t>of intellectual freedom</w:t>
      </w:r>
      <w:r w:rsidR="0046788E" w:rsidRPr="0046788E">
        <w:rPr>
          <w:bCs/>
        </w:rPr>
        <w:t xml:space="preserve"> </w:t>
      </w:r>
      <w:r w:rsidR="00694CF0" w:rsidRPr="0046788E">
        <w:rPr>
          <w:bCs/>
        </w:rPr>
        <w:t xml:space="preserve">to </w:t>
      </w:r>
      <w:r w:rsidR="00D74B7C" w:rsidRPr="0046788E">
        <w:rPr>
          <w:bCs/>
        </w:rPr>
        <w:t>ensure</w:t>
      </w:r>
      <w:r w:rsidR="00F225E2" w:rsidRPr="0046788E">
        <w:rPr>
          <w:bCs/>
        </w:rPr>
        <w:t xml:space="preserve"> free, equitable, and confidential access to information for all people of </w:t>
      </w:r>
      <w:r w:rsidR="004B2FAF" w:rsidRPr="0046788E">
        <w:rPr>
          <w:bCs/>
        </w:rPr>
        <w:t>the</w:t>
      </w:r>
      <w:r w:rsidR="00F225E2" w:rsidRPr="0046788E">
        <w:rPr>
          <w:bCs/>
        </w:rPr>
        <w:t xml:space="preserve"> community</w:t>
      </w:r>
      <w:r w:rsidR="00747604" w:rsidRPr="0046788E">
        <w:rPr>
          <w:bCs/>
        </w:rPr>
        <w:t xml:space="preserve"> is required</w:t>
      </w:r>
      <w:r w:rsidR="00694CF0" w:rsidRPr="0046788E">
        <w:rPr>
          <w:bCs/>
        </w:rPr>
        <w:t>.</w:t>
      </w:r>
    </w:p>
    <w:p w14:paraId="369F02FB" w14:textId="0AFC3551" w:rsidR="00430B3C" w:rsidRDefault="00430B3C" w:rsidP="00FF7F32">
      <w:pPr>
        <w:pStyle w:val="ListParagraph"/>
        <w:numPr>
          <w:ilvl w:val="0"/>
          <w:numId w:val="34"/>
        </w:numPr>
        <w:spacing w:before="120" w:after="120"/>
        <w:contextualSpacing w:val="0"/>
        <w:jc w:val="both"/>
        <w:rPr>
          <w:bCs/>
        </w:rPr>
      </w:pPr>
      <w:r w:rsidRPr="0046788E">
        <w:rPr>
          <w:bCs/>
        </w:rPr>
        <w:t xml:space="preserve">Experience in a management </w:t>
      </w:r>
      <w:r w:rsidR="00E207BE" w:rsidRPr="0046788E">
        <w:rPr>
          <w:bCs/>
        </w:rPr>
        <w:t>position with</w:t>
      </w:r>
      <w:r w:rsidRPr="0046788E">
        <w:rPr>
          <w:bCs/>
        </w:rPr>
        <w:t>in a public library is preferred.</w:t>
      </w:r>
    </w:p>
    <w:p w14:paraId="55FF4087" w14:textId="246D7079" w:rsidR="00F6045F" w:rsidRPr="0046788E" w:rsidRDefault="00F6045F" w:rsidP="00FF7F32">
      <w:pPr>
        <w:pStyle w:val="ListParagraph"/>
        <w:numPr>
          <w:ilvl w:val="0"/>
          <w:numId w:val="34"/>
        </w:numPr>
        <w:spacing w:before="120" w:after="120"/>
        <w:contextualSpacing w:val="0"/>
        <w:jc w:val="both"/>
        <w:rPr>
          <w:bCs/>
        </w:rPr>
      </w:pPr>
      <w:r w:rsidRPr="00F6045F">
        <w:rPr>
          <w:bCs/>
        </w:rPr>
        <w:t>Experience</w:t>
      </w:r>
      <w:r>
        <w:rPr>
          <w:bCs/>
        </w:rPr>
        <w:t xml:space="preserve"> </w:t>
      </w:r>
      <w:r w:rsidRPr="00F6045F">
        <w:rPr>
          <w:bCs/>
        </w:rPr>
        <w:t>working</w:t>
      </w:r>
      <w:r>
        <w:rPr>
          <w:bCs/>
        </w:rPr>
        <w:t xml:space="preserve"> </w:t>
      </w:r>
      <w:r w:rsidRPr="00F6045F">
        <w:rPr>
          <w:bCs/>
        </w:rPr>
        <w:t>collaboratively</w:t>
      </w:r>
      <w:r>
        <w:rPr>
          <w:bCs/>
        </w:rPr>
        <w:t xml:space="preserve"> </w:t>
      </w:r>
      <w:r w:rsidRPr="00F6045F">
        <w:rPr>
          <w:bCs/>
        </w:rPr>
        <w:t>with</w:t>
      </w:r>
      <w:r>
        <w:rPr>
          <w:bCs/>
        </w:rPr>
        <w:t xml:space="preserve"> </w:t>
      </w:r>
      <w:r w:rsidRPr="00F6045F">
        <w:rPr>
          <w:bCs/>
        </w:rPr>
        <w:t>collective</w:t>
      </w:r>
      <w:r>
        <w:rPr>
          <w:bCs/>
        </w:rPr>
        <w:t xml:space="preserve"> </w:t>
      </w:r>
      <w:r w:rsidRPr="00F6045F">
        <w:rPr>
          <w:bCs/>
        </w:rPr>
        <w:t>bargaining</w:t>
      </w:r>
      <w:r>
        <w:rPr>
          <w:bCs/>
        </w:rPr>
        <w:t xml:space="preserve"> </w:t>
      </w:r>
      <w:r w:rsidRPr="00F6045F">
        <w:rPr>
          <w:bCs/>
        </w:rPr>
        <w:t>units</w:t>
      </w:r>
      <w:r>
        <w:rPr>
          <w:bCs/>
        </w:rPr>
        <w:t xml:space="preserve"> </w:t>
      </w:r>
      <w:r w:rsidRPr="00F6045F">
        <w:rPr>
          <w:bCs/>
        </w:rPr>
        <w:t>is</w:t>
      </w:r>
      <w:r>
        <w:rPr>
          <w:bCs/>
        </w:rPr>
        <w:t xml:space="preserve"> </w:t>
      </w:r>
      <w:r w:rsidRPr="00F6045F">
        <w:rPr>
          <w:bCs/>
        </w:rPr>
        <w:t>preferred.</w:t>
      </w:r>
    </w:p>
    <w:p w14:paraId="6B7A8EC6" w14:textId="4D483185" w:rsidR="002D281F" w:rsidRPr="0046788E" w:rsidRDefault="002D281F" w:rsidP="00FF7F32">
      <w:pPr>
        <w:pStyle w:val="ListParagraph"/>
        <w:numPr>
          <w:ilvl w:val="0"/>
          <w:numId w:val="34"/>
        </w:numPr>
        <w:spacing w:before="120" w:after="120"/>
        <w:contextualSpacing w:val="0"/>
        <w:jc w:val="both"/>
        <w:rPr>
          <w:bCs/>
        </w:rPr>
      </w:pPr>
      <w:r w:rsidRPr="0046788E">
        <w:rPr>
          <w:bCs/>
        </w:rPr>
        <w:t xml:space="preserve">A Master’s degree in Library Science is </w:t>
      </w:r>
      <w:r w:rsidR="0079338A">
        <w:rPr>
          <w:bCs/>
        </w:rPr>
        <w:t xml:space="preserve">strongly </w:t>
      </w:r>
      <w:r w:rsidRPr="0046788E">
        <w:rPr>
          <w:bCs/>
        </w:rPr>
        <w:t>preferred</w:t>
      </w:r>
      <w:r w:rsidR="00712A78">
        <w:rPr>
          <w:bCs/>
        </w:rPr>
        <w:t>,</w:t>
      </w:r>
      <w:r w:rsidR="005A0C7D" w:rsidRPr="0046788E">
        <w:rPr>
          <w:bCs/>
        </w:rPr>
        <w:t xml:space="preserve"> although other </w:t>
      </w:r>
      <w:r w:rsidR="0046788E">
        <w:rPr>
          <w:bCs/>
        </w:rPr>
        <w:t xml:space="preserve">relevant </w:t>
      </w:r>
      <w:r w:rsidR="005A0C7D" w:rsidRPr="0046788E">
        <w:rPr>
          <w:bCs/>
        </w:rPr>
        <w:t>Master’s level disciplines will be considered</w:t>
      </w:r>
      <w:r w:rsidRPr="0046788E">
        <w:rPr>
          <w:bCs/>
        </w:rPr>
        <w:t>.</w:t>
      </w:r>
    </w:p>
    <w:p w14:paraId="69F4C130" w14:textId="48A6EFE6" w:rsidR="0046788E" w:rsidRDefault="0046788E" w:rsidP="00FF7F32">
      <w:pPr>
        <w:pStyle w:val="ListParagraph"/>
        <w:spacing w:before="120" w:after="120"/>
        <w:ind w:left="0"/>
        <w:contextualSpacing w:val="0"/>
        <w:jc w:val="both"/>
        <w:rPr>
          <w:bCs/>
        </w:rPr>
      </w:pPr>
      <w:r>
        <w:rPr>
          <w:bCs/>
        </w:rPr>
        <w:t xml:space="preserve">A generous compensation package includes competitive base pay; healthcare benefits including medical, dental, vision, and others; </w:t>
      </w:r>
      <w:r w:rsidR="006163C5">
        <w:rPr>
          <w:bCs/>
        </w:rPr>
        <w:t xml:space="preserve">retirement benefits include participation in the </w:t>
      </w:r>
      <w:r w:rsidR="006163C5" w:rsidRPr="008E2F2E">
        <w:rPr>
          <w:bCs/>
        </w:rPr>
        <w:t>Ohio Public Employees Retirement System</w:t>
      </w:r>
      <w:r w:rsidR="006163C5">
        <w:rPr>
          <w:bCs/>
        </w:rPr>
        <w:t xml:space="preserve"> public pension plan</w:t>
      </w:r>
      <w:r w:rsidR="008668F4">
        <w:rPr>
          <w:bCs/>
        </w:rPr>
        <w:t>,</w:t>
      </w:r>
      <w:r w:rsidR="006163C5">
        <w:rPr>
          <w:bCs/>
        </w:rPr>
        <w:t xml:space="preserve"> and many others.</w:t>
      </w:r>
    </w:p>
    <w:p w14:paraId="1E79C2B9" w14:textId="77777777" w:rsidR="00FF7F32" w:rsidRPr="008E2F2E" w:rsidRDefault="00FF7F32" w:rsidP="00FF7F32">
      <w:pPr>
        <w:pStyle w:val="ListParagraph"/>
        <w:spacing w:before="120" w:after="120"/>
        <w:ind w:left="0"/>
        <w:contextualSpacing w:val="0"/>
        <w:jc w:val="both"/>
        <w:rPr>
          <w:bCs/>
        </w:rPr>
      </w:pPr>
    </w:p>
    <w:p w14:paraId="29F66E67" w14:textId="28308D28" w:rsidR="00E06ADA" w:rsidRPr="00F06A0B" w:rsidRDefault="00E06ADA" w:rsidP="00FF7F32">
      <w:pPr>
        <w:spacing w:before="120" w:after="120"/>
        <w:rPr>
          <w:bCs/>
        </w:rPr>
      </w:pPr>
      <w:r w:rsidRPr="00F06A0B">
        <w:rPr>
          <w:bCs/>
        </w:rPr>
        <w:t>To Apply:</w:t>
      </w:r>
    </w:p>
    <w:p w14:paraId="7396E553" w14:textId="56DF2D9C" w:rsidR="00E06ADA" w:rsidRPr="008E2F2E" w:rsidRDefault="00E06ADA" w:rsidP="00FF7F32">
      <w:pPr>
        <w:spacing w:before="120" w:after="120"/>
        <w:rPr>
          <w:bCs/>
        </w:rPr>
      </w:pPr>
      <w:r w:rsidRPr="008E2F2E">
        <w:rPr>
          <w:bCs/>
        </w:rPr>
        <w:t xml:space="preserve">To be considered for this position, please submit your resume and a cover letter </w:t>
      </w:r>
      <w:r w:rsidR="005D051E">
        <w:rPr>
          <w:bCs/>
        </w:rPr>
        <w:t>[</w:t>
      </w:r>
      <w:r w:rsidRPr="008E2F2E">
        <w:rPr>
          <w:bCs/>
        </w:rPr>
        <w:t>including salary requirements</w:t>
      </w:r>
      <w:r w:rsidR="005D051E">
        <w:rPr>
          <w:bCs/>
        </w:rPr>
        <w:t>]</w:t>
      </w:r>
      <w:r w:rsidRPr="008E2F2E">
        <w:rPr>
          <w:bCs/>
        </w:rPr>
        <w:t xml:space="preserve"> via email to: </w:t>
      </w:r>
      <w:r w:rsidRPr="008E2F2E">
        <w:rPr>
          <w:bCs/>
          <w:color w:val="0070C0"/>
        </w:rPr>
        <w:t xml:space="preserve">ryansheehan@oahumanresources.com. </w:t>
      </w:r>
      <w:r w:rsidR="007B2F56" w:rsidRPr="007B2F56">
        <w:rPr>
          <w:bCs/>
        </w:rPr>
        <w:t xml:space="preserve">Applications will be accepted until the position is filled. </w:t>
      </w:r>
    </w:p>
    <w:sectPr w:rsidR="00E06ADA" w:rsidRPr="008E2F2E" w:rsidSect="00F56335">
      <w:headerReference w:type="default" r:id="rId10"/>
      <w:footerReference w:type="default" r:id="rId11"/>
      <w:pgSz w:w="12240" w:h="15840" w:code="1"/>
      <w:pgMar w:top="634" w:right="1440" w:bottom="1267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9BCB" w14:textId="77777777" w:rsidR="008411C4" w:rsidRDefault="008411C4">
      <w:r>
        <w:separator/>
      </w:r>
    </w:p>
  </w:endnote>
  <w:endnote w:type="continuationSeparator" w:id="0">
    <w:p w14:paraId="09774A38" w14:textId="77777777" w:rsidR="008411C4" w:rsidRDefault="0084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612" w:type="dxa"/>
      <w:tblLook w:val="01E0" w:firstRow="1" w:lastRow="1" w:firstColumn="1" w:lastColumn="1" w:noHBand="0" w:noVBand="0"/>
    </w:tblPr>
    <w:tblGrid>
      <w:gridCol w:w="3804"/>
      <w:gridCol w:w="3192"/>
      <w:gridCol w:w="3804"/>
    </w:tblGrid>
    <w:tr w:rsidR="005F2E47" w14:paraId="75540796" w14:textId="77777777" w:rsidTr="00F42BFD">
      <w:tc>
        <w:tcPr>
          <w:tcW w:w="3804" w:type="dxa"/>
        </w:tcPr>
        <w:p w14:paraId="42E7C243" w14:textId="77777777" w:rsidR="005F2E47" w:rsidRDefault="005F2E47" w:rsidP="008C090A">
          <w:pPr>
            <w:pStyle w:val="Footer"/>
            <w:tabs>
              <w:tab w:val="clear" w:pos="8640"/>
              <w:tab w:val="right" w:pos="9360"/>
            </w:tabs>
          </w:pPr>
          <w:r w:rsidRPr="00F42BFD">
            <w:rPr>
              <w:rStyle w:val="PageNumber"/>
              <w:sz w:val="16"/>
              <w:szCs w:val="16"/>
            </w:rPr>
            <w:sym w:font="Symbol" w:char="F0D3"/>
          </w:r>
          <w:r>
            <w:rPr>
              <w:rStyle w:val="PageNumber"/>
              <w:sz w:val="16"/>
              <w:szCs w:val="16"/>
            </w:rPr>
            <w:t xml:space="preserve"> </w:t>
          </w:r>
          <w:r w:rsidRPr="00F42BFD">
            <w:rPr>
              <w:rStyle w:val="PageNumber"/>
              <w:sz w:val="16"/>
              <w:szCs w:val="16"/>
            </w:rPr>
            <w:t>Organizational Architecture, Inc</w:t>
          </w:r>
          <w:r>
            <w:rPr>
              <w:rStyle w:val="PageNumber"/>
            </w:rPr>
            <w:t>.</w:t>
          </w:r>
        </w:p>
      </w:tc>
      <w:tc>
        <w:tcPr>
          <w:tcW w:w="3192" w:type="dxa"/>
        </w:tcPr>
        <w:p w14:paraId="5014649F" w14:textId="77777777" w:rsidR="005F2E47" w:rsidRDefault="005F2E47" w:rsidP="00F42BFD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  <w:tc>
        <w:tcPr>
          <w:tcW w:w="3804" w:type="dxa"/>
        </w:tcPr>
        <w:p w14:paraId="39651143" w14:textId="41B60CFC" w:rsidR="005F2E47" w:rsidRDefault="005F2E47" w:rsidP="00001861">
          <w:pPr>
            <w:pStyle w:val="Footer"/>
            <w:tabs>
              <w:tab w:val="clear" w:pos="8640"/>
              <w:tab w:val="right" w:pos="9360"/>
            </w:tabs>
            <w:jc w:val="right"/>
          </w:pPr>
          <w:r w:rsidRPr="00A93D6B">
            <w:t xml:space="preserve">Page </w:t>
          </w:r>
          <w:r w:rsidR="008F7786" w:rsidRPr="00A93D6B">
            <w:rPr>
              <w:rStyle w:val="PageNumber"/>
            </w:rPr>
            <w:fldChar w:fldCharType="begin"/>
          </w:r>
          <w:r w:rsidRPr="00A93D6B">
            <w:rPr>
              <w:rStyle w:val="PageNumber"/>
            </w:rPr>
            <w:instrText xml:space="preserve"> PAGE </w:instrText>
          </w:r>
          <w:r w:rsidR="008F7786" w:rsidRPr="00A93D6B">
            <w:rPr>
              <w:rStyle w:val="PageNumber"/>
            </w:rPr>
            <w:fldChar w:fldCharType="separate"/>
          </w:r>
          <w:r w:rsidR="00F32618">
            <w:rPr>
              <w:rStyle w:val="PageNumber"/>
              <w:noProof/>
            </w:rPr>
            <w:t>4</w:t>
          </w:r>
          <w:r w:rsidR="008F7786" w:rsidRPr="00A93D6B">
            <w:rPr>
              <w:rStyle w:val="PageNumber"/>
            </w:rPr>
            <w:fldChar w:fldCharType="end"/>
          </w:r>
          <w:r w:rsidRPr="00A93D6B">
            <w:rPr>
              <w:rStyle w:val="PageNumber"/>
            </w:rPr>
            <w:t xml:space="preserve"> of </w:t>
          </w:r>
          <w:r w:rsidR="008F7786" w:rsidRPr="00A93D6B">
            <w:rPr>
              <w:rStyle w:val="PageNumber"/>
            </w:rPr>
            <w:fldChar w:fldCharType="begin"/>
          </w:r>
          <w:r w:rsidRPr="00A93D6B">
            <w:rPr>
              <w:rStyle w:val="PageNumber"/>
            </w:rPr>
            <w:instrText xml:space="preserve"> NUMPAGES </w:instrText>
          </w:r>
          <w:r w:rsidR="008F7786" w:rsidRPr="00A93D6B">
            <w:rPr>
              <w:rStyle w:val="PageNumber"/>
            </w:rPr>
            <w:fldChar w:fldCharType="separate"/>
          </w:r>
          <w:r w:rsidR="00F32618">
            <w:rPr>
              <w:rStyle w:val="PageNumber"/>
              <w:noProof/>
            </w:rPr>
            <w:t>5</w:t>
          </w:r>
          <w:r w:rsidR="008F7786" w:rsidRPr="00A93D6B">
            <w:rPr>
              <w:rStyle w:val="PageNumber"/>
            </w:rPr>
            <w:fldChar w:fldCharType="end"/>
          </w:r>
        </w:p>
      </w:tc>
    </w:tr>
  </w:tbl>
  <w:p w14:paraId="33B3F3F0" w14:textId="77777777" w:rsidR="005F2E47" w:rsidRDefault="005F2E47" w:rsidP="00A93D6B">
    <w:pPr>
      <w:pStyle w:val="Footer"/>
      <w:tabs>
        <w:tab w:val="clear" w:pos="8640"/>
        <w:tab w:val="right" w:pos="9360"/>
      </w:tabs>
      <w:jc w:val="center"/>
    </w:pPr>
  </w:p>
  <w:p w14:paraId="19A20E23" w14:textId="77777777" w:rsidR="005F2E47" w:rsidRPr="00A93D6B" w:rsidRDefault="005F2E47" w:rsidP="008C6DB8">
    <w:pPr>
      <w:pStyle w:val="Footer"/>
      <w:tabs>
        <w:tab w:val="clear" w:pos="8640"/>
        <w:tab w:val="right" w:pos="10080"/>
      </w:tabs>
      <w:ind w:left="-720" w:right="-720"/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E939" w14:textId="77777777" w:rsidR="008411C4" w:rsidRDefault="008411C4">
      <w:r>
        <w:separator/>
      </w:r>
    </w:p>
  </w:footnote>
  <w:footnote w:type="continuationSeparator" w:id="0">
    <w:p w14:paraId="1170D453" w14:textId="77777777" w:rsidR="008411C4" w:rsidRDefault="0084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0DFD" w14:textId="07B53F9E" w:rsidR="001C6B38" w:rsidRDefault="00712A78" w:rsidP="001C6B38">
    <w:pPr>
      <w:pStyle w:val="Header"/>
      <w:jc w:val="center"/>
    </w:pPr>
    <w:fldSimple w:instr=" FILENAME   \* MERGEFORMAT ">
      <w:r w:rsidR="00265461">
        <w:rPr>
          <w:noProof/>
        </w:rPr>
        <w:t>CFL Director Job Ad text DRAFT 0</w:t>
      </w:r>
      <w:r w:rsidR="007D2DC1">
        <w:rPr>
          <w:noProof/>
        </w:rPr>
        <w:t>50</w:t>
      </w:r>
      <w:r w:rsidR="00265461">
        <w:rPr>
          <w:noProof/>
        </w:rPr>
        <w:t>222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8" type="#_x0000_t75" style="width:3in;height:3in" o:bullet="t"/>
    </w:pict>
  </w:numPicBullet>
  <w:numPicBullet w:numPicBulletId="1">
    <w:pict>
      <v:shape id="_x0000_i1359" type="#_x0000_t75" style="width:3in;height:3in" o:bullet="t"/>
    </w:pict>
  </w:numPicBullet>
  <w:numPicBullet w:numPicBulletId="2">
    <w:pict>
      <v:shape id="_x0000_i1360" type="#_x0000_t75" style="width:3in;height:3in" o:bullet="t"/>
    </w:pict>
  </w:numPicBullet>
  <w:numPicBullet w:numPicBulletId="3">
    <w:pict>
      <v:shape id="_x0000_i1361" type="#_x0000_t75" style="width:3in;height:3in" o:bullet="t"/>
    </w:pict>
  </w:numPicBullet>
  <w:abstractNum w:abstractNumId="0" w15:restartNumberingAfterBreak="0">
    <w:nsid w:val="03366FB7"/>
    <w:multiLevelType w:val="hybridMultilevel"/>
    <w:tmpl w:val="A9246F0A"/>
    <w:lvl w:ilvl="0" w:tplc="5E765C58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68F1"/>
    <w:multiLevelType w:val="multilevel"/>
    <w:tmpl w:val="6F98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A08F9"/>
    <w:multiLevelType w:val="hybridMultilevel"/>
    <w:tmpl w:val="CFD23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0347"/>
    <w:multiLevelType w:val="multilevel"/>
    <w:tmpl w:val="FA04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D0213"/>
    <w:multiLevelType w:val="multilevel"/>
    <w:tmpl w:val="64F2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4401B"/>
    <w:multiLevelType w:val="hybridMultilevel"/>
    <w:tmpl w:val="25F0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B25B7"/>
    <w:multiLevelType w:val="hybridMultilevel"/>
    <w:tmpl w:val="3788B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3641F"/>
    <w:multiLevelType w:val="hybridMultilevel"/>
    <w:tmpl w:val="8F4E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256E6"/>
    <w:multiLevelType w:val="hybridMultilevel"/>
    <w:tmpl w:val="FBFCB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15B0A"/>
    <w:multiLevelType w:val="hybridMultilevel"/>
    <w:tmpl w:val="C99E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6D7E"/>
    <w:multiLevelType w:val="multilevel"/>
    <w:tmpl w:val="7098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92DD6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7FE0715"/>
    <w:multiLevelType w:val="hybridMultilevel"/>
    <w:tmpl w:val="A9546B5E"/>
    <w:lvl w:ilvl="0" w:tplc="380ECD20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E2524"/>
    <w:multiLevelType w:val="hybridMultilevel"/>
    <w:tmpl w:val="B40CC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56131"/>
    <w:multiLevelType w:val="hybridMultilevel"/>
    <w:tmpl w:val="C7F8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2107A"/>
    <w:multiLevelType w:val="hybridMultilevel"/>
    <w:tmpl w:val="5BBA851A"/>
    <w:lvl w:ilvl="0" w:tplc="B8644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A0222"/>
    <w:multiLevelType w:val="hybridMultilevel"/>
    <w:tmpl w:val="27CE8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44931"/>
    <w:multiLevelType w:val="hybridMultilevel"/>
    <w:tmpl w:val="4532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D3C46"/>
    <w:multiLevelType w:val="hybridMultilevel"/>
    <w:tmpl w:val="FBFCB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B5D38"/>
    <w:multiLevelType w:val="hybridMultilevel"/>
    <w:tmpl w:val="5D3EAA14"/>
    <w:lvl w:ilvl="0" w:tplc="41942B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40F74"/>
    <w:multiLevelType w:val="hybridMultilevel"/>
    <w:tmpl w:val="F5E4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B26F4"/>
    <w:multiLevelType w:val="hybridMultilevel"/>
    <w:tmpl w:val="3788B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56324"/>
    <w:multiLevelType w:val="hybridMultilevel"/>
    <w:tmpl w:val="FBFCB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121E0"/>
    <w:multiLevelType w:val="hybridMultilevel"/>
    <w:tmpl w:val="F356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00ACE"/>
    <w:multiLevelType w:val="hybridMultilevel"/>
    <w:tmpl w:val="4CF0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E3535"/>
    <w:multiLevelType w:val="hybridMultilevel"/>
    <w:tmpl w:val="CB261DCC"/>
    <w:lvl w:ilvl="0" w:tplc="6FCE9F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31FD8"/>
    <w:multiLevelType w:val="multilevel"/>
    <w:tmpl w:val="B7FA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93391"/>
    <w:multiLevelType w:val="hybridMultilevel"/>
    <w:tmpl w:val="F056B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206DD"/>
    <w:multiLevelType w:val="hybridMultilevel"/>
    <w:tmpl w:val="1D1AB58C"/>
    <w:lvl w:ilvl="0" w:tplc="D27C83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CB855DD"/>
    <w:multiLevelType w:val="hybridMultilevel"/>
    <w:tmpl w:val="92B231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D402AE6"/>
    <w:multiLevelType w:val="hybridMultilevel"/>
    <w:tmpl w:val="D4B6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576E3"/>
    <w:multiLevelType w:val="hybridMultilevel"/>
    <w:tmpl w:val="7348E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82881"/>
    <w:multiLevelType w:val="hybridMultilevel"/>
    <w:tmpl w:val="4B601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21C49"/>
    <w:multiLevelType w:val="hybridMultilevel"/>
    <w:tmpl w:val="53A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31762">
    <w:abstractNumId w:val="17"/>
  </w:num>
  <w:num w:numId="2" w16cid:durableId="345206618">
    <w:abstractNumId w:val="9"/>
  </w:num>
  <w:num w:numId="3" w16cid:durableId="1202132213">
    <w:abstractNumId w:val="32"/>
  </w:num>
  <w:num w:numId="4" w16cid:durableId="1289045798">
    <w:abstractNumId w:val="21"/>
  </w:num>
  <w:num w:numId="5" w16cid:durableId="535192212">
    <w:abstractNumId w:val="19"/>
  </w:num>
  <w:num w:numId="6" w16cid:durableId="405763058">
    <w:abstractNumId w:val="4"/>
  </w:num>
  <w:num w:numId="7" w16cid:durableId="1162502008">
    <w:abstractNumId w:val="26"/>
  </w:num>
  <w:num w:numId="8" w16cid:durableId="1204442385">
    <w:abstractNumId w:val="23"/>
  </w:num>
  <w:num w:numId="9" w16cid:durableId="5642220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794434">
    <w:abstractNumId w:val="14"/>
  </w:num>
  <w:num w:numId="11" w16cid:durableId="1673799318">
    <w:abstractNumId w:val="7"/>
  </w:num>
  <w:num w:numId="12" w16cid:durableId="440926842">
    <w:abstractNumId w:val="10"/>
  </w:num>
  <w:num w:numId="13" w16cid:durableId="2063938033">
    <w:abstractNumId w:val="8"/>
  </w:num>
  <w:num w:numId="14" w16cid:durableId="1038775820">
    <w:abstractNumId w:val="27"/>
  </w:num>
  <w:num w:numId="15" w16cid:durableId="689991227">
    <w:abstractNumId w:val="22"/>
  </w:num>
  <w:num w:numId="16" w16cid:durableId="336812140">
    <w:abstractNumId w:val="2"/>
  </w:num>
  <w:num w:numId="17" w16cid:durableId="1104113402">
    <w:abstractNumId w:val="6"/>
  </w:num>
  <w:num w:numId="18" w16cid:durableId="1072582341">
    <w:abstractNumId w:val="24"/>
  </w:num>
  <w:num w:numId="19" w16cid:durableId="296834930">
    <w:abstractNumId w:val="0"/>
  </w:num>
  <w:num w:numId="20" w16cid:durableId="1629970205">
    <w:abstractNumId w:val="31"/>
  </w:num>
  <w:num w:numId="21" w16cid:durableId="1498960989">
    <w:abstractNumId w:val="18"/>
  </w:num>
  <w:num w:numId="22" w16cid:durableId="652175488">
    <w:abstractNumId w:val="1"/>
  </w:num>
  <w:num w:numId="23" w16cid:durableId="1822581202">
    <w:abstractNumId w:val="28"/>
  </w:num>
  <w:num w:numId="24" w16cid:durableId="1084453076">
    <w:abstractNumId w:val="15"/>
  </w:num>
  <w:num w:numId="25" w16cid:durableId="256596220">
    <w:abstractNumId w:val="13"/>
  </w:num>
  <w:num w:numId="26" w16cid:durableId="1753163098">
    <w:abstractNumId w:val="33"/>
  </w:num>
  <w:num w:numId="27" w16cid:durableId="1300918964">
    <w:abstractNumId w:val="16"/>
  </w:num>
  <w:num w:numId="28" w16cid:durableId="842361308">
    <w:abstractNumId w:val="25"/>
  </w:num>
  <w:num w:numId="29" w16cid:durableId="1528061166">
    <w:abstractNumId w:val="29"/>
  </w:num>
  <w:num w:numId="30" w16cid:durableId="2083067218">
    <w:abstractNumId w:val="3"/>
  </w:num>
  <w:num w:numId="31" w16cid:durableId="1160317937">
    <w:abstractNumId w:val="11"/>
  </w:num>
  <w:num w:numId="32" w16cid:durableId="1261645528">
    <w:abstractNumId w:val="30"/>
  </w:num>
  <w:num w:numId="33" w16cid:durableId="1658605754">
    <w:abstractNumId w:val="12"/>
  </w:num>
  <w:num w:numId="34" w16cid:durableId="94858778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AB"/>
    <w:rsid w:val="00000949"/>
    <w:rsid w:val="00001861"/>
    <w:rsid w:val="00022A3C"/>
    <w:rsid w:val="00023B1F"/>
    <w:rsid w:val="000244C8"/>
    <w:rsid w:val="00025EBA"/>
    <w:rsid w:val="0002787C"/>
    <w:rsid w:val="00041B1E"/>
    <w:rsid w:val="00044758"/>
    <w:rsid w:val="000521F8"/>
    <w:rsid w:val="00055456"/>
    <w:rsid w:val="00062FB1"/>
    <w:rsid w:val="00071F3E"/>
    <w:rsid w:val="00085351"/>
    <w:rsid w:val="00086E42"/>
    <w:rsid w:val="000D7ECD"/>
    <w:rsid w:val="000E7562"/>
    <w:rsid w:val="00101237"/>
    <w:rsid w:val="00104951"/>
    <w:rsid w:val="00112AF0"/>
    <w:rsid w:val="001138F9"/>
    <w:rsid w:val="001411B5"/>
    <w:rsid w:val="00144881"/>
    <w:rsid w:val="00150531"/>
    <w:rsid w:val="001518BC"/>
    <w:rsid w:val="00152A9E"/>
    <w:rsid w:val="001536F1"/>
    <w:rsid w:val="001540AB"/>
    <w:rsid w:val="001646A9"/>
    <w:rsid w:val="00164841"/>
    <w:rsid w:val="00171BBA"/>
    <w:rsid w:val="00171E17"/>
    <w:rsid w:val="00172119"/>
    <w:rsid w:val="001743B6"/>
    <w:rsid w:val="0017604A"/>
    <w:rsid w:val="001A4421"/>
    <w:rsid w:val="001A447D"/>
    <w:rsid w:val="001B073B"/>
    <w:rsid w:val="001B6413"/>
    <w:rsid w:val="001C5993"/>
    <w:rsid w:val="001C6B38"/>
    <w:rsid w:val="001E23D2"/>
    <w:rsid w:val="001F0E42"/>
    <w:rsid w:val="0020216E"/>
    <w:rsid w:val="002046E6"/>
    <w:rsid w:val="00206D4B"/>
    <w:rsid w:val="0021523D"/>
    <w:rsid w:val="002243FF"/>
    <w:rsid w:val="00236A0A"/>
    <w:rsid w:val="002373F2"/>
    <w:rsid w:val="00251FF3"/>
    <w:rsid w:val="00265461"/>
    <w:rsid w:val="00271D6F"/>
    <w:rsid w:val="002824CC"/>
    <w:rsid w:val="0028253C"/>
    <w:rsid w:val="002A5C26"/>
    <w:rsid w:val="002B3F48"/>
    <w:rsid w:val="002B414E"/>
    <w:rsid w:val="002B4ECD"/>
    <w:rsid w:val="002B7264"/>
    <w:rsid w:val="002C363A"/>
    <w:rsid w:val="002C57C0"/>
    <w:rsid w:val="002C77BA"/>
    <w:rsid w:val="002D03FE"/>
    <w:rsid w:val="002D0BAC"/>
    <w:rsid w:val="002D0C21"/>
    <w:rsid w:val="002D200E"/>
    <w:rsid w:val="002D281F"/>
    <w:rsid w:val="002F0750"/>
    <w:rsid w:val="002F2007"/>
    <w:rsid w:val="00303637"/>
    <w:rsid w:val="00304128"/>
    <w:rsid w:val="00304649"/>
    <w:rsid w:val="0031264B"/>
    <w:rsid w:val="00313591"/>
    <w:rsid w:val="00317222"/>
    <w:rsid w:val="003473D1"/>
    <w:rsid w:val="00350208"/>
    <w:rsid w:val="00356A73"/>
    <w:rsid w:val="00363F4C"/>
    <w:rsid w:val="003662A3"/>
    <w:rsid w:val="00376051"/>
    <w:rsid w:val="003868AE"/>
    <w:rsid w:val="00390436"/>
    <w:rsid w:val="003953FE"/>
    <w:rsid w:val="003A72F0"/>
    <w:rsid w:val="003B08AB"/>
    <w:rsid w:val="003C3EFA"/>
    <w:rsid w:val="003C6F0F"/>
    <w:rsid w:val="003C7806"/>
    <w:rsid w:val="003D0710"/>
    <w:rsid w:val="003E5339"/>
    <w:rsid w:val="003F0439"/>
    <w:rsid w:val="003F2812"/>
    <w:rsid w:val="00403762"/>
    <w:rsid w:val="00406747"/>
    <w:rsid w:val="004153BA"/>
    <w:rsid w:val="00423132"/>
    <w:rsid w:val="00425BAC"/>
    <w:rsid w:val="00427407"/>
    <w:rsid w:val="00430B3C"/>
    <w:rsid w:val="00431493"/>
    <w:rsid w:val="00441D7D"/>
    <w:rsid w:val="00445B80"/>
    <w:rsid w:val="00462ACB"/>
    <w:rsid w:val="00464275"/>
    <w:rsid w:val="0046788E"/>
    <w:rsid w:val="004755A2"/>
    <w:rsid w:val="00477B18"/>
    <w:rsid w:val="00491FDB"/>
    <w:rsid w:val="00496175"/>
    <w:rsid w:val="00496E69"/>
    <w:rsid w:val="004A0BF5"/>
    <w:rsid w:val="004A31F3"/>
    <w:rsid w:val="004A3300"/>
    <w:rsid w:val="004B24D9"/>
    <w:rsid w:val="004B2FAF"/>
    <w:rsid w:val="004C1C23"/>
    <w:rsid w:val="004C2927"/>
    <w:rsid w:val="004C6AE4"/>
    <w:rsid w:val="004D19AC"/>
    <w:rsid w:val="004D5973"/>
    <w:rsid w:val="00505C2D"/>
    <w:rsid w:val="005402B9"/>
    <w:rsid w:val="00543E93"/>
    <w:rsid w:val="00547451"/>
    <w:rsid w:val="00554E19"/>
    <w:rsid w:val="00562B17"/>
    <w:rsid w:val="00566D62"/>
    <w:rsid w:val="00572DE5"/>
    <w:rsid w:val="00574B92"/>
    <w:rsid w:val="0058226D"/>
    <w:rsid w:val="00586083"/>
    <w:rsid w:val="005934B9"/>
    <w:rsid w:val="00594C58"/>
    <w:rsid w:val="005A0103"/>
    <w:rsid w:val="005A0C7D"/>
    <w:rsid w:val="005A49C0"/>
    <w:rsid w:val="005B08D7"/>
    <w:rsid w:val="005B3F4D"/>
    <w:rsid w:val="005B736E"/>
    <w:rsid w:val="005C28C4"/>
    <w:rsid w:val="005C3E2E"/>
    <w:rsid w:val="005D051E"/>
    <w:rsid w:val="005D1837"/>
    <w:rsid w:val="005D4D27"/>
    <w:rsid w:val="005F287A"/>
    <w:rsid w:val="005F2E47"/>
    <w:rsid w:val="00606B50"/>
    <w:rsid w:val="006143CD"/>
    <w:rsid w:val="006163C5"/>
    <w:rsid w:val="00626ED7"/>
    <w:rsid w:val="0063140C"/>
    <w:rsid w:val="00631FF9"/>
    <w:rsid w:val="00643167"/>
    <w:rsid w:val="00660C44"/>
    <w:rsid w:val="00661C83"/>
    <w:rsid w:val="00666296"/>
    <w:rsid w:val="00671869"/>
    <w:rsid w:val="006724F2"/>
    <w:rsid w:val="00675DA9"/>
    <w:rsid w:val="00676021"/>
    <w:rsid w:val="00676943"/>
    <w:rsid w:val="00694CF0"/>
    <w:rsid w:val="006A2004"/>
    <w:rsid w:val="006A481C"/>
    <w:rsid w:val="006A6CE7"/>
    <w:rsid w:val="006B0DB0"/>
    <w:rsid w:val="006D0A21"/>
    <w:rsid w:val="006D340B"/>
    <w:rsid w:val="006E299F"/>
    <w:rsid w:val="006F010C"/>
    <w:rsid w:val="006F0CEB"/>
    <w:rsid w:val="006F4F7C"/>
    <w:rsid w:val="00702412"/>
    <w:rsid w:val="00712A78"/>
    <w:rsid w:val="0072152E"/>
    <w:rsid w:val="007272C6"/>
    <w:rsid w:val="0073504B"/>
    <w:rsid w:val="00741A11"/>
    <w:rsid w:val="00747604"/>
    <w:rsid w:val="00753333"/>
    <w:rsid w:val="00753E6E"/>
    <w:rsid w:val="00760521"/>
    <w:rsid w:val="007624F9"/>
    <w:rsid w:val="00764A00"/>
    <w:rsid w:val="007672BC"/>
    <w:rsid w:val="007907A5"/>
    <w:rsid w:val="0079338A"/>
    <w:rsid w:val="007A2273"/>
    <w:rsid w:val="007A4435"/>
    <w:rsid w:val="007B2F56"/>
    <w:rsid w:val="007B596B"/>
    <w:rsid w:val="007C2504"/>
    <w:rsid w:val="007C2567"/>
    <w:rsid w:val="007D2DC1"/>
    <w:rsid w:val="007D3E73"/>
    <w:rsid w:val="007F7B86"/>
    <w:rsid w:val="0080016F"/>
    <w:rsid w:val="0080268A"/>
    <w:rsid w:val="008062B0"/>
    <w:rsid w:val="00806CF4"/>
    <w:rsid w:val="00817C88"/>
    <w:rsid w:val="00823833"/>
    <w:rsid w:val="0082600A"/>
    <w:rsid w:val="00836C37"/>
    <w:rsid w:val="008411C4"/>
    <w:rsid w:val="0084203F"/>
    <w:rsid w:val="00856CEE"/>
    <w:rsid w:val="008668F4"/>
    <w:rsid w:val="00881199"/>
    <w:rsid w:val="00885853"/>
    <w:rsid w:val="0089082A"/>
    <w:rsid w:val="00895078"/>
    <w:rsid w:val="00896F25"/>
    <w:rsid w:val="008A2592"/>
    <w:rsid w:val="008A417C"/>
    <w:rsid w:val="008C090A"/>
    <w:rsid w:val="008C174F"/>
    <w:rsid w:val="008C4B71"/>
    <w:rsid w:val="008C6DB8"/>
    <w:rsid w:val="008D12C9"/>
    <w:rsid w:val="008D387F"/>
    <w:rsid w:val="008E2F2E"/>
    <w:rsid w:val="008E5379"/>
    <w:rsid w:val="008F5F39"/>
    <w:rsid w:val="008F7786"/>
    <w:rsid w:val="009026AB"/>
    <w:rsid w:val="00907813"/>
    <w:rsid w:val="00923623"/>
    <w:rsid w:val="0092695E"/>
    <w:rsid w:val="009369E0"/>
    <w:rsid w:val="009437DD"/>
    <w:rsid w:val="009449F6"/>
    <w:rsid w:val="00945A67"/>
    <w:rsid w:val="00951C99"/>
    <w:rsid w:val="0096333F"/>
    <w:rsid w:val="00964B20"/>
    <w:rsid w:val="00970BDE"/>
    <w:rsid w:val="009714C7"/>
    <w:rsid w:val="00973198"/>
    <w:rsid w:val="00996688"/>
    <w:rsid w:val="009A0393"/>
    <w:rsid w:val="009A27F9"/>
    <w:rsid w:val="009A4FC2"/>
    <w:rsid w:val="009A6C27"/>
    <w:rsid w:val="009B5CBB"/>
    <w:rsid w:val="009D5691"/>
    <w:rsid w:val="009E12D2"/>
    <w:rsid w:val="009E442E"/>
    <w:rsid w:val="009F26EE"/>
    <w:rsid w:val="009F5714"/>
    <w:rsid w:val="009F5A7E"/>
    <w:rsid w:val="00A03A20"/>
    <w:rsid w:val="00A05D43"/>
    <w:rsid w:val="00A104C1"/>
    <w:rsid w:val="00A17AA7"/>
    <w:rsid w:val="00A24CAA"/>
    <w:rsid w:val="00A267D4"/>
    <w:rsid w:val="00A273A8"/>
    <w:rsid w:val="00A312EE"/>
    <w:rsid w:val="00A3262B"/>
    <w:rsid w:val="00A36310"/>
    <w:rsid w:val="00A36E4E"/>
    <w:rsid w:val="00A375B8"/>
    <w:rsid w:val="00A4175F"/>
    <w:rsid w:val="00A4267A"/>
    <w:rsid w:val="00A563EC"/>
    <w:rsid w:val="00A80109"/>
    <w:rsid w:val="00A9094E"/>
    <w:rsid w:val="00A9286C"/>
    <w:rsid w:val="00A93D6B"/>
    <w:rsid w:val="00A95EA2"/>
    <w:rsid w:val="00AB3F45"/>
    <w:rsid w:val="00AB5E90"/>
    <w:rsid w:val="00AC6B76"/>
    <w:rsid w:val="00AD215F"/>
    <w:rsid w:val="00AD3673"/>
    <w:rsid w:val="00AE040B"/>
    <w:rsid w:val="00AE4DD7"/>
    <w:rsid w:val="00AE5202"/>
    <w:rsid w:val="00B00D96"/>
    <w:rsid w:val="00B07621"/>
    <w:rsid w:val="00B4485C"/>
    <w:rsid w:val="00B52B1A"/>
    <w:rsid w:val="00B57DDB"/>
    <w:rsid w:val="00B608B1"/>
    <w:rsid w:val="00B632B4"/>
    <w:rsid w:val="00B74CDF"/>
    <w:rsid w:val="00B76B8F"/>
    <w:rsid w:val="00B82691"/>
    <w:rsid w:val="00B90696"/>
    <w:rsid w:val="00B92AA2"/>
    <w:rsid w:val="00B94124"/>
    <w:rsid w:val="00BA3629"/>
    <w:rsid w:val="00BA57FB"/>
    <w:rsid w:val="00BB79D3"/>
    <w:rsid w:val="00BC4D85"/>
    <w:rsid w:val="00BD36D1"/>
    <w:rsid w:val="00BD6E7C"/>
    <w:rsid w:val="00BE0DE5"/>
    <w:rsid w:val="00BE593E"/>
    <w:rsid w:val="00BE72A8"/>
    <w:rsid w:val="00BF0E21"/>
    <w:rsid w:val="00C01AD5"/>
    <w:rsid w:val="00C10517"/>
    <w:rsid w:val="00C21D41"/>
    <w:rsid w:val="00C234B6"/>
    <w:rsid w:val="00C275BA"/>
    <w:rsid w:val="00C33764"/>
    <w:rsid w:val="00C46430"/>
    <w:rsid w:val="00C53398"/>
    <w:rsid w:val="00C6093C"/>
    <w:rsid w:val="00C70AB1"/>
    <w:rsid w:val="00C73957"/>
    <w:rsid w:val="00C83490"/>
    <w:rsid w:val="00C857C5"/>
    <w:rsid w:val="00C87BBD"/>
    <w:rsid w:val="00C9651F"/>
    <w:rsid w:val="00CA61D7"/>
    <w:rsid w:val="00CA65E0"/>
    <w:rsid w:val="00CB2B15"/>
    <w:rsid w:val="00CB4506"/>
    <w:rsid w:val="00CC0923"/>
    <w:rsid w:val="00CD0197"/>
    <w:rsid w:val="00CD2F4B"/>
    <w:rsid w:val="00CE125F"/>
    <w:rsid w:val="00CF1936"/>
    <w:rsid w:val="00D03336"/>
    <w:rsid w:val="00D11607"/>
    <w:rsid w:val="00D13606"/>
    <w:rsid w:val="00D16518"/>
    <w:rsid w:val="00D22CED"/>
    <w:rsid w:val="00D30EF6"/>
    <w:rsid w:val="00D41743"/>
    <w:rsid w:val="00D426C0"/>
    <w:rsid w:val="00D46E42"/>
    <w:rsid w:val="00D47344"/>
    <w:rsid w:val="00D54141"/>
    <w:rsid w:val="00D54452"/>
    <w:rsid w:val="00D60FCF"/>
    <w:rsid w:val="00D71012"/>
    <w:rsid w:val="00D71403"/>
    <w:rsid w:val="00D74B7C"/>
    <w:rsid w:val="00D74C77"/>
    <w:rsid w:val="00D76CF1"/>
    <w:rsid w:val="00D92CFC"/>
    <w:rsid w:val="00DA2B2F"/>
    <w:rsid w:val="00DA692E"/>
    <w:rsid w:val="00DB1E0D"/>
    <w:rsid w:val="00DB60AB"/>
    <w:rsid w:val="00DC099D"/>
    <w:rsid w:val="00DC5D4E"/>
    <w:rsid w:val="00DC7A5C"/>
    <w:rsid w:val="00DD43F4"/>
    <w:rsid w:val="00DE5AFF"/>
    <w:rsid w:val="00DE7F6A"/>
    <w:rsid w:val="00E06ADA"/>
    <w:rsid w:val="00E106D0"/>
    <w:rsid w:val="00E207BE"/>
    <w:rsid w:val="00E25C97"/>
    <w:rsid w:val="00E26F3F"/>
    <w:rsid w:val="00E358D3"/>
    <w:rsid w:val="00E569E0"/>
    <w:rsid w:val="00E671CD"/>
    <w:rsid w:val="00E7173C"/>
    <w:rsid w:val="00E727C2"/>
    <w:rsid w:val="00E73E68"/>
    <w:rsid w:val="00E76A95"/>
    <w:rsid w:val="00E80AE8"/>
    <w:rsid w:val="00E80E1E"/>
    <w:rsid w:val="00E83DFD"/>
    <w:rsid w:val="00E91090"/>
    <w:rsid w:val="00EA744D"/>
    <w:rsid w:val="00EB5AFF"/>
    <w:rsid w:val="00EB7F5B"/>
    <w:rsid w:val="00EC2C8C"/>
    <w:rsid w:val="00EC42BC"/>
    <w:rsid w:val="00EC7E0D"/>
    <w:rsid w:val="00ED267E"/>
    <w:rsid w:val="00ED3438"/>
    <w:rsid w:val="00ED4686"/>
    <w:rsid w:val="00ED6EE2"/>
    <w:rsid w:val="00EE3865"/>
    <w:rsid w:val="00EE39BE"/>
    <w:rsid w:val="00EE5D14"/>
    <w:rsid w:val="00EF1A58"/>
    <w:rsid w:val="00F03000"/>
    <w:rsid w:val="00F04859"/>
    <w:rsid w:val="00F06A0B"/>
    <w:rsid w:val="00F12053"/>
    <w:rsid w:val="00F225E2"/>
    <w:rsid w:val="00F25F7A"/>
    <w:rsid w:val="00F32618"/>
    <w:rsid w:val="00F360BF"/>
    <w:rsid w:val="00F36777"/>
    <w:rsid w:val="00F37910"/>
    <w:rsid w:val="00F42BFD"/>
    <w:rsid w:val="00F4467F"/>
    <w:rsid w:val="00F54B45"/>
    <w:rsid w:val="00F56335"/>
    <w:rsid w:val="00F6045F"/>
    <w:rsid w:val="00F773A7"/>
    <w:rsid w:val="00F8213A"/>
    <w:rsid w:val="00F8694F"/>
    <w:rsid w:val="00F938FA"/>
    <w:rsid w:val="00FA6FFC"/>
    <w:rsid w:val="00FB2020"/>
    <w:rsid w:val="00FC461F"/>
    <w:rsid w:val="00FF008B"/>
    <w:rsid w:val="00FF3CF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842192"/>
  <w15:docId w15:val="{C5416362-4237-44E8-A221-EA27962E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D7D"/>
    <w:rPr>
      <w:rFonts w:ascii="Arial Narrow" w:hAnsi="Arial Narrow"/>
      <w:sz w:val="22"/>
      <w:szCs w:val="22"/>
    </w:rPr>
  </w:style>
  <w:style w:type="paragraph" w:styleId="Heading2">
    <w:name w:val="heading 2"/>
    <w:basedOn w:val="Normal"/>
    <w:link w:val="Heading2Char"/>
    <w:uiPriority w:val="99"/>
    <w:qFormat/>
    <w:rsid w:val="009A6C2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961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A6C27"/>
    <w:rPr>
      <w:rFonts w:cs="Times New Roman"/>
      <w:b/>
      <w:bCs/>
      <w:sz w:val="36"/>
      <w:szCs w:val="36"/>
    </w:rPr>
  </w:style>
  <w:style w:type="paragraph" w:styleId="EnvelopeReturn">
    <w:name w:val="envelope return"/>
    <w:basedOn w:val="Normal"/>
    <w:uiPriority w:val="99"/>
    <w:rsid w:val="004153BA"/>
  </w:style>
  <w:style w:type="paragraph" w:styleId="Header">
    <w:name w:val="header"/>
    <w:basedOn w:val="Normal"/>
    <w:link w:val="HeaderChar"/>
    <w:uiPriority w:val="99"/>
    <w:rsid w:val="00A93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E5E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rsid w:val="00A93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E5E"/>
    <w:rPr>
      <w:rFonts w:ascii="Arial Narrow" w:hAnsi="Arial Narrow"/>
    </w:rPr>
  </w:style>
  <w:style w:type="character" w:styleId="PageNumber">
    <w:name w:val="page number"/>
    <w:basedOn w:val="DefaultParagraphFont"/>
    <w:uiPriority w:val="99"/>
    <w:rsid w:val="00A93D6B"/>
    <w:rPr>
      <w:rFonts w:cs="Times New Roman"/>
    </w:rPr>
  </w:style>
  <w:style w:type="table" w:styleId="TableGrid">
    <w:name w:val="Table Grid"/>
    <w:basedOn w:val="TableNormal"/>
    <w:rsid w:val="001A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D0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0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F2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A6C2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A6C27"/>
    <w:rPr>
      <w:rFonts w:cs="Times New Roman"/>
      <w:color w:val="0000FF"/>
      <w:u w:val="single"/>
    </w:rPr>
  </w:style>
  <w:style w:type="character" w:customStyle="1" w:styleId="fnn">
    <w:name w:val="fn n"/>
    <w:basedOn w:val="DefaultParagraphFont"/>
    <w:uiPriority w:val="99"/>
    <w:rsid w:val="009A6C27"/>
    <w:rPr>
      <w:rFonts w:cs="Times New Roman"/>
    </w:rPr>
  </w:style>
  <w:style w:type="character" w:customStyle="1" w:styleId="given-name">
    <w:name w:val="given-name"/>
    <w:basedOn w:val="DefaultParagraphFont"/>
    <w:uiPriority w:val="99"/>
    <w:rsid w:val="009A6C27"/>
    <w:rPr>
      <w:rFonts w:cs="Times New Roman"/>
    </w:rPr>
  </w:style>
  <w:style w:type="character" w:customStyle="1" w:styleId="family-name">
    <w:name w:val="family-name"/>
    <w:basedOn w:val="DefaultParagraphFont"/>
    <w:uiPriority w:val="99"/>
    <w:rsid w:val="009A6C27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7A2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73D1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paragraph" w:customStyle="1" w:styleId="Default">
    <w:name w:val="Default"/>
    <w:rsid w:val="00347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Normal"/>
    <w:rsid w:val="00E25C97"/>
    <w:pPr>
      <w:spacing w:before="100" w:beforeAutospacing="1" w:after="240"/>
    </w:pPr>
    <w:rPr>
      <w:rFonts w:ascii="Times New Roman" w:hAnsi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144881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sid w:val="0014488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4881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144881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A4FC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2C57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2C57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B448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4961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4">
    <w:name w:val="Table Grid4"/>
    <w:basedOn w:val="TableNormal"/>
    <w:next w:val="TableGrid"/>
    <w:rsid w:val="00AB5E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0BD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12"/>
    <w:pPr>
      <w:spacing w:after="0"/>
    </w:pPr>
    <w:rPr>
      <w:rFonts w:ascii="Arial Narrow" w:eastAsia="Times New Roman" w:hAnsi="Arial Narrow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12"/>
    <w:rPr>
      <w:rFonts w:ascii="Arial Narrow" w:eastAsiaTheme="minorHAnsi" w:hAnsi="Arial Narrow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20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1565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1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uyahogafallslibr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CE66-DF82-4619-806A-766C0556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>www.oahumanresources.com</dc:description>
  <cp:lastModifiedBy>Ryan Sheehan</cp:lastModifiedBy>
  <cp:revision>4</cp:revision>
  <cp:lastPrinted>2022-04-22T13:42:00Z</cp:lastPrinted>
  <dcterms:created xsi:type="dcterms:W3CDTF">2022-05-02T15:31:00Z</dcterms:created>
  <dcterms:modified xsi:type="dcterms:W3CDTF">2022-05-02T15:37:00Z</dcterms:modified>
</cp:coreProperties>
</file>