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89" w:rsidRPr="001F2989" w:rsidRDefault="001F2989" w:rsidP="001F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Public Library of Mount Vernon and Knox County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br/>
        <w:t>201 N. Mulberry St. Mount Vernon, OH. 43050</w:t>
      </w:r>
    </w:p>
    <w:p w:rsidR="001F2989" w:rsidRPr="001F2989" w:rsidRDefault="000C6265" w:rsidP="001F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10/14/22</w:t>
      </w:r>
      <w:r w:rsidR="001F2989" w:rsidRPr="001F29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Library Technical Education Assistant</w:t>
      </w:r>
      <w:r w:rsidR="001F2989"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="001F2989"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="001F2989"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Minimum Qualifications:</w:t>
      </w:r>
    </w:p>
    <w:p w:rsidR="001F2989" w:rsidRPr="001F2989" w:rsidRDefault="001F2989" w:rsidP="001F2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US Work authorization (Required)</w:t>
      </w:r>
    </w:p>
    <w:p w:rsidR="001F2989" w:rsidRPr="001F2989" w:rsidRDefault="001F2989" w:rsidP="001F2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High School or equivalent (Preferred)</w:t>
      </w:r>
    </w:p>
    <w:p w:rsidR="001F2989" w:rsidRPr="001F2989" w:rsidRDefault="001F2989" w:rsidP="001F2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Customer Service: 1 year (Preferred)</w:t>
      </w:r>
    </w:p>
    <w:p w:rsidR="001F2989" w:rsidRPr="001F2989" w:rsidRDefault="001F2989" w:rsidP="001F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Full Job Description</w:t>
      </w:r>
      <w:proofErr w:type="gramStart"/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Library Technical Education Assistant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This is a 20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t xml:space="preserve"> hour per week position, which will require a flexible schedule, including working some nights and Saturdays.</w:t>
      </w:r>
      <w:r w:rsidR="00B6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603B">
        <w:rPr>
          <w:rFonts w:ascii="Times New Roman" w:eastAsia="Times New Roman" w:hAnsi="Times New Roman" w:cs="Times New Roman"/>
          <w:sz w:val="24"/>
          <w:szCs w:val="24"/>
        </w:rPr>
        <w:t>$15.51 an hour.</w:t>
      </w:r>
      <w:proofErr w:type="gramEnd"/>
      <w:r w:rsidR="00B6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Job Type: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t xml:space="preserve"> Part-time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Description</w:t>
      </w:r>
      <w:proofErr w:type="gramStart"/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1F2989">
        <w:rPr>
          <w:rFonts w:ascii="Times New Roman" w:eastAsia="Times New Roman" w:hAnsi="Times New Roman" w:cs="Times New Roman"/>
          <w:sz w:val="24"/>
          <w:szCs w:val="24"/>
        </w:rPr>
        <w:br/>
        <w:t>Under the general supervision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Head of Reference, the candidate will be required to offer one-on-one basic technology instruction by appointment, as well as spend </w:t>
      </w:r>
      <w:r w:rsidR="000C6265">
        <w:rPr>
          <w:rFonts w:ascii="Times New Roman" w:eastAsia="Times New Roman" w:hAnsi="Times New Roman" w:cs="Times New Roman"/>
          <w:sz w:val="24"/>
          <w:szCs w:val="24"/>
        </w:rPr>
        <w:t>a number of hours a week on the adult floor to help patrons with computer and other mobile device questions.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optimal candidate will offer a patient and pleasant customer service experience while helping patrons navigate and learn basic computer, internet and other mobile device skills.</w:t>
      </w:r>
      <w:r w:rsidR="000C6265">
        <w:rPr>
          <w:rFonts w:ascii="Times New Roman" w:eastAsia="Times New Roman" w:hAnsi="Times New Roman" w:cs="Times New Roman"/>
          <w:sz w:val="24"/>
          <w:szCs w:val="24"/>
        </w:rPr>
        <w:t xml:space="preserve"> Travel to other branches may be required.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t xml:space="preserve"> Other duties will be assigned according to the </w:t>
      </w:r>
      <w:r>
        <w:rPr>
          <w:rFonts w:ascii="Times New Roman" w:eastAsia="Times New Roman" w:hAnsi="Times New Roman" w:cs="Times New Roman"/>
          <w:sz w:val="24"/>
          <w:szCs w:val="24"/>
        </w:rPr>
        <w:t>library's needs.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High school diploma or equivalent.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Must be eligible for lawful employment in the U.S.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Must be able to work a flexible schedule, including evening and weekend hours.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Must be able to occasionally lift 15-25 pounds.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A valid driver's license and access to a reliable vehicle.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 xml:space="preserve">Able to read and write effectively and to use language effectively in written and oral </w:t>
      </w:r>
      <w:proofErr w:type="gramStart"/>
      <w:r w:rsidRPr="001F2989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gramEnd"/>
      <w:r w:rsidRPr="001F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A strong commitment to quality customer service.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Successful completion of a background check.</w:t>
      </w:r>
    </w:p>
    <w:p w:rsidR="001F2989" w:rsidRPr="001F2989" w:rsidRDefault="001F2989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Competency with commonly used</w:t>
      </w:r>
      <w:r w:rsidR="00B6603B">
        <w:rPr>
          <w:rFonts w:ascii="Times New Roman" w:eastAsia="Times New Roman" w:hAnsi="Times New Roman" w:cs="Times New Roman"/>
          <w:sz w:val="24"/>
          <w:szCs w:val="24"/>
        </w:rPr>
        <w:t xml:space="preserve"> library related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t xml:space="preserve"> websites, productivity software, and digital resources.</w:t>
      </w:r>
    </w:p>
    <w:p w:rsidR="001F2989" w:rsidRDefault="000C6265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be able to provide a patient and </w:t>
      </w:r>
      <w:r w:rsidR="00B353D0">
        <w:rPr>
          <w:rFonts w:ascii="Times New Roman" w:eastAsia="Times New Roman" w:hAnsi="Times New Roman" w:cs="Times New Roman"/>
          <w:sz w:val="24"/>
          <w:szCs w:val="24"/>
        </w:rPr>
        <w:t>pleasant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patron experience. </w:t>
      </w:r>
      <w:r w:rsidR="001F2989" w:rsidRPr="001F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03B" w:rsidRPr="001F2989" w:rsidRDefault="00B6603B" w:rsidP="001F2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how to operate computers and other mobile devices.</w:t>
      </w:r>
    </w:p>
    <w:p w:rsidR="001F2989" w:rsidRPr="001F2989" w:rsidRDefault="001F2989" w:rsidP="001F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br/>
      </w:r>
      <w:r w:rsidRPr="001F2989">
        <w:rPr>
          <w:rFonts w:ascii="Times New Roman" w:eastAsia="Times New Roman" w:hAnsi="Times New Roman" w:cs="Times New Roman"/>
          <w:b/>
          <w:bCs/>
          <w:sz w:val="24"/>
          <w:szCs w:val="24"/>
        </w:rPr>
        <w:t>Typical Duties:</w:t>
      </w:r>
    </w:p>
    <w:p w:rsidR="001F2989" w:rsidRPr="001F2989" w:rsidRDefault="000C6265" w:rsidP="001F2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one-on-one basic technology instruction to patrons</w:t>
      </w:r>
    </w:p>
    <w:p w:rsidR="001F2989" w:rsidRPr="001F2989" w:rsidRDefault="000C6265" w:rsidP="001F2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Helps Reference and Circulation with technology education related questions</w:t>
      </w:r>
    </w:p>
    <w:p w:rsidR="001F2989" w:rsidRDefault="00B353D0" w:rsidP="001F2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Schedules</w:t>
      </w:r>
      <w:r w:rsidR="000C6265">
        <w:rPr>
          <w:rFonts w:ascii="Times New Roman" w:eastAsia="Times New Roman" w:hAnsi="Times New Roman" w:cs="Times New Roman"/>
          <w:sz w:val="24"/>
          <w:szCs w:val="24"/>
        </w:rPr>
        <w:t xml:space="preserve"> appointments with patrons for technology help</w:t>
      </w:r>
    </w:p>
    <w:p w:rsidR="000C6265" w:rsidRPr="001F2989" w:rsidRDefault="000C6265" w:rsidP="001F2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be asked to travel to branches for an appointment</w:t>
      </w:r>
    </w:p>
    <w:p w:rsidR="001F2989" w:rsidRPr="001F2989" w:rsidRDefault="001F2989" w:rsidP="001F2989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989">
        <w:rPr>
          <w:rFonts w:ascii="Times New Roman" w:eastAsia="Times New Roman" w:hAnsi="Times New Roman" w:cs="Times New Roman"/>
          <w:sz w:val="24"/>
          <w:szCs w:val="24"/>
        </w:rPr>
        <w:t>Provides quality customer service and other duties relat</w:t>
      </w:r>
      <w:r w:rsidR="000C6265">
        <w:rPr>
          <w:rFonts w:ascii="Times New Roman" w:eastAsia="Times New Roman" w:hAnsi="Times New Roman" w:cs="Times New Roman"/>
          <w:sz w:val="24"/>
          <w:szCs w:val="24"/>
        </w:rPr>
        <w:t>ed to tech education</w:t>
      </w:r>
      <w:r w:rsidRPr="001F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989" w:rsidRPr="001F2989" w:rsidRDefault="00D94415" w:rsidP="001F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submit</w:t>
      </w:r>
      <w:r w:rsidR="001F2989" w:rsidRPr="001F2989">
        <w:rPr>
          <w:rFonts w:ascii="Times New Roman" w:eastAsia="Times New Roman" w:hAnsi="Times New Roman" w:cs="Times New Roman"/>
          <w:sz w:val="24"/>
          <w:szCs w:val="24"/>
        </w:rPr>
        <w:t xml:space="preserve"> a resume and complete an application (available in person</w:t>
      </w:r>
      <w:r w:rsidR="00B6603B">
        <w:rPr>
          <w:rFonts w:ascii="Times New Roman" w:eastAsia="Times New Roman" w:hAnsi="Times New Roman" w:cs="Times New Roman"/>
          <w:sz w:val="24"/>
          <w:szCs w:val="24"/>
        </w:rPr>
        <w:t xml:space="preserve"> or download online)</w:t>
      </w:r>
      <w:r w:rsidR="000874E1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B6603B">
        <w:rPr>
          <w:rFonts w:ascii="Times New Roman" w:eastAsia="Times New Roman" w:hAnsi="Times New Roman" w:cs="Times New Roman"/>
          <w:sz w:val="24"/>
          <w:szCs w:val="24"/>
        </w:rPr>
        <w:t xml:space="preserve"> the resume and application can be returned in person to the Circulation desk at the Main branch in Mount Vernon or emailed to </w:t>
      </w:r>
      <w:hyperlink r:id="rId6" w:history="1">
        <w:r w:rsidR="000874E1" w:rsidRPr="00162A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library@knox.net</w:t>
        </w:r>
      </w:hyperlink>
      <w:r w:rsidR="00B660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74E1">
        <w:rPr>
          <w:rFonts w:ascii="Times New Roman" w:eastAsia="Times New Roman" w:hAnsi="Times New Roman" w:cs="Times New Roman"/>
          <w:sz w:val="24"/>
          <w:szCs w:val="24"/>
        </w:rPr>
        <w:t xml:space="preserve"> Applications will be accepted until the position is filled.  </w:t>
      </w:r>
    </w:p>
    <w:p w:rsidR="00D01D83" w:rsidRDefault="00D01D83"/>
    <w:sectPr w:rsidR="00D0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62E"/>
    <w:multiLevelType w:val="multilevel"/>
    <w:tmpl w:val="3DF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95949"/>
    <w:multiLevelType w:val="multilevel"/>
    <w:tmpl w:val="04C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67664"/>
    <w:multiLevelType w:val="multilevel"/>
    <w:tmpl w:val="7DD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9"/>
    <w:rsid w:val="0006698E"/>
    <w:rsid w:val="000874E1"/>
    <w:rsid w:val="000C6265"/>
    <w:rsid w:val="001F2989"/>
    <w:rsid w:val="0028244C"/>
    <w:rsid w:val="00911B7E"/>
    <w:rsid w:val="00B353D0"/>
    <w:rsid w:val="00B6603B"/>
    <w:rsid w:val="00C72DC2"/>
    <w:rsid w:val="00D01D83"/>
    <w:rsid w:val="00D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2989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2989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kn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Peters</dc:creator>
  <cp:lastModifiedBy>Cassandra Peters</cp:lastModifiedBy>
  <cp:revision>2</cp:revision>
  <cp:lastPrinted>2022-10-26T16:35:00Z</cp:lastPrinted>
  <dcterms:created xsi:type="dcterms:W3CDTF">2022-10-26T16:38:00Z</dcterms:created>
  <dcterms:modified xsi:type="dcterms:W3CDTF">2022-10-26T16:38:00Z</dcterms:modified>
</cp:coreProperties>
</file>