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2C06" w14:textId="1950A6D2" w:rsidR="00D91ED7" w:rsidRDefault="00D91ED7" w:rsidP="00A03A61">
      <w:pPr>
        <w:spacing w:after="0" w:line="240" w:lineRule="auto"/>
        <w:ind w:left="45" w:right="45"/>
        <w:jc w:val="center"/>
        <w:rPr>
          <w:rFonts w:ascii="Roboto" w:eastAsia="Times New Roman" w:hAnsi="Roboto" w:cs="Times New Roman"/>
          <w:color w:val="444444"/>
          <w:sz w:val="19"/>
          <w:szCs w:val="19"/>
        </w:rPr>
      </w:pPr>
      <w:r>
        <w:rPr>
          <w:noProof/>
        </w:rPr>
        <w:drawing>
          <wp:anchor distT="0" distB="0" distL="114300" distR="114300" simplePos="0" relativeHeight="251658240" behindDoc="1" locked="0" layoutInCell="1" allowOverlap="1" wp14:anchorId="461C8022" wp14:editId="7E85AB1A">
            <wp:simplePos x="0" y="0"/>
            <wp:positionH relativeFrom="margin">
              <wp:align>center</wp:align>
            </wp:positionH>
            <wp:positionV relativeFrom="paragraph">
              <wp:posOffset>0</wp:posOffset>
            </wp:positionV>
            <wp:extent cx="762000" cy="766916"/>
            <wp:effectExtent l="0" t="0" r="0" b="0"/>
            <wp:wrapTight wrapText="bothSides">
              <wp:wrapPolygon edited="0">
                <wp:start x="0" y="0"/>
                <wp:lineTo x="0" y="20938"/>
                <wp:lineTo x="21060" y="20938"/>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62000" cy="766916"/>
                    </a:xfrm>
                    <a:prstGeom prst="rect">
                      <a:avLst/>
                    </a:prstGeom>
                  </pic:spPr>
                </pic:pic>
              </a:graphicData>
            </a:graphic>
          </wp:anchor>
        </w:drawing>
      </w:r>
    </w:p>
    <w:p w14:paraId="0B2340F4" w14:textId="77777777" w:rsidR="00D91ED7" w:rsidRDefault="00D91ED7" w:rsidP="00A03A61">
      <w:pPr>
        <w:spacing w:after="0" w:line="240" w:lineRule="auto"/>
        <w:ind w:left="45" w:right="45"/>
        <w:jc w:val="center"/>
        <w:rPr>
          <w:rFonts w:ascii="Roboto" w:eastAsia="Times New Roman" w:hAnsi="Roboto" w:cs="Times New Roman"/>
          <w:color w:val="444444"/>
          <w:sz w:val="19"/>
          <w:szCs w:val="19"/>
        </w:rPr>
      </w:pPr>
    </w:p>
    <w:p w14:paraId="53F0428F" w14:textId="77777777" w:rsidR="00D91ED7" w:rsidRDefault="00D91ED7" w:rsidP="00A03A61">
      <w:pPr>
        <w:spacing w:after="0" w:line="240" w:lineRule="auto"/>
        <w:ind w:left="45" w:right="45"/>
        <w:jc w:val="center"/>
        <w:rPr>
          <w:rFonts w:ascii="Roboto" w:eastAsia="Times New Roman" w:hAnsi="Roboto" w:cs="Times New Roman"/>
          <w:color w:val="444444"/>
          <w:sz w:val="19"/>
          <w:szCs w:val="19"/>
        </w:rPr>
      </w:pPr>
    </w:p>
    <w:p w14:paraId="1202A584" w14:textId="77777777" w:rsidR="00D91ED7" w:rsidRDefault="00D91ED7" w:rsidP="00A03A61">
      <w:pPr>
        <w:spacing w:after="0" w:line="240" w:lineRule="auto"/>
        <w:ind w:left="45" w:right="45"/>
        <w:jc w:val="center"/>
        <w:rPr>
          <w:rFonts w:ascii="Roboto" w:eastAsia="Times New Roman" w:hAnsi="Roboto" w:cs="Times New Roman"/>
          <w:color w:val="444444"/>
          <w:sz w:val="19"/>
          <w:szCs w:val="19"/>
        </w:rPr>
      </w:pPr>
    </w:p>
    <w:p w14:paraId="7DE2092B" w14:textId="77777777" w:rsidR="00D91ED7" w:rsidRDefault="00D91ED7" w:rsidP="00A03A61">
      <w:pPr>
        <w:spacing w:after="0" w:line="240" w:lineRule="auto"/>
        <w:ind w:left="45" w:right="45"/>
        <w:jc w:val="center"/>
        <w:rPr>
          <w:rFonts w:ascii="Roboto" w:eastAsia="Times New Roman" w:hAnsi="Roboto" w:cs="Times New Roman"/>
          <w:color w:val="444444"/>
          <w:sz w:val="19"/>
          <w:szCs w:val="19"/>
        </w:rPr>
      </w:pPr>
    </w:p>
    <w:p w14:paraId="4245ECA5" w14:textId="77777777" w:rsidR="00D91ED7" w:rsidRDefault="00D91ED7" w:rsidP="00A03A61">
      <w:pPr>
        <w:spacing w:after="0" w:line="240" w:lineRule="auto"/>
        <w:ind w:left="45" w:right="45"/>
        <w:jc w:val="center"/>
        <w:rPr>
          <w:rFonts w:ascii="Roboto" w:eastAsia="Times New Roman" w:hAnsi="Roboto" w:cs="Times New Roman"/>
          <w:color w:val="444444"/>
          <w:sz w:val="19"/>
          <w:szCs w:val="19"/>
        </w:rPr>
      </w:pPr>
    </w:p>
    <w:p w14:paraId="75586ECF" w14:textId="6386B7CC" w:rsidR="00BB4927" w:rsidRDefault="00BB4927" w:rsidP="00A03A61">
      <w:pPr>
        <w:spacing w:after="0" w:line="240" w:lineRule="auto"/>
        <w:ind w:left="45" w:right="45"/>
        <w:jc w:val="center"/>
        <w:rPr>
          <w:rFonts w:ascii="Roboto" w:eastAsia="Times New Roman" w:hAnsi="Roboto" w:cs="Times New Roman"/>
          <w:color w:val="444444"/>
          <w:sz w:val="19"/>
          <w:szCs w:val="19"/>
        </w:rPr>
      </w:pPr>
      <w:r w:rsidRPr="00BB4927">
        <w:rPr>
          <w:rFonts w:ascii="Roboto" w:eastAsia="Times New Roman" w:hAnsi="Roboto" w:cs="Times New Roman"/>
          <w:color w:val="444444"/>
          <w:sz w:val="19"/>
          <w:szCs w:val="19"/>
        </w:rPr>
        <w:t>PUBLIC SERVICES PROFESSIONAL - CREATE SPACE FOCUS - NORTH RIDGEVILLE</w:t>
      </w:r>
    </w:p>
    <w:p w14:paraId="598BA1AB" w14:textId="31008593" w:rsidR="00A03A61" w:rsidRDefault="00A03A61" w:rsidP="00A03A61">
      <w:pPr>
        <w:spacing w:after="0" w:line="240" w:lineRule="auto"/>
        <w:ind w:left="45" w:right="45"/>
        <w:jc w:val="center"/>
        <w:rPr>
          <w:rFonts w:ascii="Roboto" w:eastAsia="Times New Roman" w:hAnsi="Roboto" w:cs="Times New Roman"/>
          <w:color w:val="444444"/>
          <w:sz w:val="19"/>
          <w:szCs w:val="19"/>
        </w:rPr>
      </w:pPr>
      <w:r>
        <w:rPr>
          <w:rFonts w:ascii="Roboto" w:eastAsia="Times New Roman" w:hAnsi="Roboto" w:cs="Times New Roman"/>
          <w:color w:val="444444"/>
          <w:sz w:val="19"/>
          <w:szCs w:val="19"/>
        </w:rPr>
        <w:t>PART-TIME 29 hours</w:t>
      </w:r>
    </w:p>
    <w:p w14:paraId="6B5A1A72" w14:textId="64062D3A" w:rsidR="00A03A61" w:rsidRDefault="00A03A61" w:rsidP="00D91ED7">
      <w:pPr>
        <w:spacing w:after="0" w:line="240" w:lineRule="auto"/>
        <w:ind w:left="45" w:right="45"/>
        <w:jc w:val="center"/>
        <w:rPr>
          <w:rFonts w:ascii="Roboto" w:eastAsia="Times New Roman" w:hAnsi="Roboto" w:cs="Times New Roman"/>
          <w:color w:val="444444"/>
          <w:sz w:val="19"/>
          <w:szCs w:val="19"/>
        </w:rPr>
      </w:pPr>
      <w:r>
        <w:rPr>
          <w:rFonts w:ascii="Roboto" w:eastAsia="Times New Roman" w:hAnsi="Roboto" w:cs="Times New Roman"/>
          <w:color w:val="444444"/>
          <w:sz w:val="19"/>
          <w:szCs w:val="19"/>
        </w:rPr>
        <w:t>Grade UI</w:t>
      </w:r>
    </w:p>
    <w:p w14:paraId="2009B6C4" w14:textId="77777777" w:rsidR="00A03A61" w:rsidRPr="00BB4927" w:rsidRDefault="00A03A61" w:rsidP="00BB4927">
      <w:pPr>
        <w:spacing w:after="0" w:line="240" w:lineRule="auto"/>
        <w:ind w:left="45" w:right="45"/>
        <w:rPr>
          <w:rFonts w:ascii="Roboto" w:eastAsia="Times New Roman" w:hAnsi="Roboto" w:cs="Times New Roman"/>
          <w:color w:val="444444"/>
          <w:sz w:val="19"/>
          <w:szCs w:val="19"/>
        </w:rPr>
      </w:pPr>
    </w:p>
    <w:p w14:paraId="5C9FE4EC" w14:textId="77777777" w:rsidR="00BB4927" w:rsidRPr="00930987" w:rsidRDefault="00BB4927" w:rsidP="00BB4927">
      <w:pPr>
        <w:spacing w:after="0" w:line="240" w:lineRule="auto"/>
        <w:ind w:left="45" w:right="45"/>
        <w:rPr>
          <w:rFonts w:ascii="Roboto" w:eastAsia="Times New Roman" w:hAnsi="Roboto" w:cs="Times New Roman"/>
          <w:color w:val="444444"/>
          <w:sz w:val="19"/>
          <w:szCs w:val="19"/>
        </w:rPr>
      </w:pPr>
      <w:r w:rsidRPr="00930987">
        <w:rPr>
          <w:rFonts w:ascii="Roboto" w:eastAsia="Times New Roman" w:hAnsi="Roboto" w:cs="Times New Roman"/>
          <w:b/>
          <w:bCs/>
          <w:color w:val="444444"/>
          <w:sz w:val="20"/>
          <w:szCs w:val="20"/>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B4927" w:rsidRPr="00930987" w14:paraId="0663C46C" w14:textId="77777777" w:rsidTr="00BB4927">
        <w:tc>
          <w:tcPr>
            <w:tcW w:w="9810" w:type="dxa"/>
            <w:shd w:val="clear" w:color="auto" w:fill="auto"/>
            <w:vAlign w:val="center"/>
            <w:hideMark/>
          </w:tcPr>
          <w:p w14:paraId="1AB88E99" w14:textId="77777777" w:rsidR="00BB4927" w:rsidRPr="00930987" w:rsidRDefault="00BB4927" w:rsidP="00BB4927">
            <w:pPr>
              <w:spacing w:after="0" w:line="240" w:lineRule="auto"/>
              <w:rPr>
                <w:rFonts w:ascii="Roboto" w:eastAsia="Times New Roman" w:hAnsi="Roboto" w:cs="Times New Roman"/>
                <w:sz w:val="20"/>
                <w:szCs w:val="20"/>
              </w:rPr>
            </w:pPr>
            <w:r w:rsidRPr="00930987">
              <w:rPr>
                <w:rFonts w:ascii="Roboto" w:eastAsia="Times New Roman" w:hAnsi="Roboto" w:cs="Times New Roman"/>
                <w:sz w:val="20"/>
                <w:szCs w:val="20"/>
              </w:rPr>
              <w:t>Performs paraprofessional and some professional library tasks in the public library system.</w:t>
            </w:r>
          </w:p>
          <w:p w14:paraId="7CF14F20" w14:textId="77777777" w:rsidR="001C0262" w:rsidRPr="00930987" w:rsidRDefault="001C0262" w:rsidP="00BB4927">
            <w:pPr>
              <w:spacing w:after="0" w:line="240" w:lineRule="auto"/>
              <w:rPr>
                <w:rFonts w:ascii="Roboto" w:eastAsia="Times New Roman" w:hAnsi="Roboto" w:cs="Times New Roman"/>
                <w:sz w:val="20"/>
                <w:szCs w:val="20"/>
              </w:rPr>
            </w:pPr>
          </w:p>
          <w:p w14:paraId="7D1E16F6" w14:textId="4A18210B" w:rsidR="00E62789" w:rsidRPr="00930987" w:rsidRDefault="00E62789" w:rsidP="00BB4927">
            <w:pPr>
              <w:spacing w:after="0" w:line="240" w:lineRule="auto"/>
              <w:rPr>
                <w:rFonts w:ascii="Roboto" w:eastAsia="Times New Roman" w:hAnsi="Roboto" w:cs="Times New Roman"/>
                <w:sz w:val="24"/>
                <w:szCs w:val="24"/>
              </w:rPr>
            </w:pPr>
          </w:p>
        </w:tc>
      </w:tr>
    </w:tbl>
    <w:p w14:paraId="3C7309D3" w14:textId="77777777" w:rsidR="00BB4927" w:rsidRPr="00930987" w:rsidRDefault="00BB4927" w:rsidP="00BB4927">
      <w:pPr>
        <w:spacing w:after="0" w:line="240" w:lineRule="auto"/>
        <w:ind w:left="45" w:right="45"/>
        <w:rPr>
          <w:rFonts w:ascii="Roboto" w:eastAsia="Times New Roman" w:hAnsi="Roboto" w:cs="Times New Roman"/>
          <w:sz w:val="24"/>
          <w:szCs w:val="24"/>
        </w:rPr>
      </w:pPr>
      <w:r w:rsidRPr="00930987">
        <w:rPr>
          <w:rFonts w:ascii="Roboto" w:eastAsia="Times New Roman" w:hAnsi="Roboto" w:cs="Times New Roman"/>
          <w:b/>
          <w:bCs/>
          <w:color w:val="444444"/>
          <w:sz w:val="20"/>
          <w:szCs w:val="20"/>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B4927" w:rsidRPr="00930987" w14:paraId="2C709A94" w14:textId="77777777" w:rsidTr="00BB4927">
        <w:tc>
          <w:tcPr>
            <w:tcW w:w="9810" w:type="dxa"/>
            <w:shd w:val="clear" w:color="auto" w:fill="auto"/>
            <w:vAlign w:val="center"/>
            <w:hideMark/>
          </w:tcPr>
          <w:p w14:paraId="6DB296FB" w14:textId="77777777" w:rsidR="00BB4927" w:rsidRPr="00930987" w:rsidRDefault="00BB4927" w:rsidP="00BB4927">
            <w:pPr>
              <w:spacing w:after="0" w:line="240" w:lineRule="auto"/>
              <w:rPr>
                <w:rFonts w:ascii="Roboto" w:eastAsia="Times New Roman" w:hAnsi="Roboto" w:cs="Times New Roman"/>
                <w:sz w:val="20"/>
                <w:szCs w:val="20"/>
              </w:rPr>
            </w:pPr>
            <w:r w:rsidRPr="00930987">
              <w:rPr>
                <w:rFonts w:ascii="Roboto" w:eastAsia="Times New Roman" w:hAnsi="Roboto" w:cs="Times New Roman"/>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487526D5" w14:textId="77777777" w:rsidR="001C0262" w:rsidRPr="00930987" w:rsidRDefault="001C0262" w:rsidP="00BB4927">
            <w:pPr>
              <w:spacing w:after="0" w:line="240" w:lineRule="auto"/>
              <w:rPr>
                <w:rFonts w:ascii="Roboto" w:eastAsia="Times New Roman" w:hAnsi="Roboto" w:cs="Times New Roman"/>
                <w:sz w:val="20"/>
                <w:szCs w:val="20"/>
              </w:rPr>
            </w:pPr>
          </w:p>
          <w:p w14:paraId="244CAC09" w14:textId="354330C4" w:rsidR="00E62789" w:rsidRPr="00930987" w:rsidRDefault="00E62789" w:rsidP="00BB4927">
            <w:pPr>
              <w:spacing w:after="0" w:line="240" w:lineRule="auto"/>
              <w:rPr>
                <w:rFonts w:ascii="Roboto" w:eastAsia="Times New Roman" w:hAnsi="Roboto" w:cs="Times New Roman"/>
                <w:sz w:val="24"/>
                <w:szCs w:val="24"/>
              </w:rPr>
            </w:pPr>
          </w:p>
        </w:tc>
      </w:tr>
    </w:tbl>
    <w:p w14:paraId="76E6FA47" w14:textId="77777777" w:rsidR="00BB4927" w:rsidRPr="00930987" w:rsidRDefault="00BB4927" w:rsidP="00BB4927">
      <w:pPr>
        <w:spacing w:after="0" w:line="240" w:lineRule="auto"/>
        <w:ind w:left="45" w:right="45"/>
        <w:rPr>
          <w:rFonts w:ascii="Roboto" w:eastAsia="Times New Roman" w:hAnsi="Roboto" w:cs="Times New Roman"/>
          <w:sz w:val="24"/>
          <w:szCs w:val="24"/>
        </w:rPr>
      </w:pPr>
      <w:r w:rsidRPr="00930987">
        <w:rPr>
          <w:rFonts w:ascii="Roboto" w:eastAsia="Times New Roman" w:hAnsi="Roboto" w:cs="Times New Roman"/>
          <w:b/>
          <w:bCs/>
          <w:color w:val="444444"/>
          <w:sz w:val="20"/>
          <w:szCs w:val="20"/>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B4927" w:rsidRPr="00930987" w14:paraId="435EBDA0" w14:textId="77777777" w:rsidTr="00BB4927">
        <w:tc>
          <w:tcPr>
            <w:tcW w:w="9810" w:type="dxa"/>
            <w:shd w:val="clear" w:color="auto" w:fill="auto"/>
            <w:vAlign w:val="center"/>
            <w:hideMark/>
          </w:tcPr>
          <w:p w14:paraId="161C5FD2"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Assists patrons on the selection, organization, and interpretation of library materials.</w:t>
            </w:r>
          </w:p>
          <w:p w14:paraId="5994AFAA"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Answers reference and information questions and conducts research when needed.</w:t>
            </w:r>
          </w:p>
          <w:p w14:paraId="3823E553"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Participates in collection development.</w:t>
            </w:r>
          </w:p>
          <w:p w14:paraId="54216F74"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Monitors and suggests corrections to the online catalog.</w:t>
            </w:r>
          </w:p>
          <w:p w14:paraId="21BD87DD"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Plans and presents various types of programs for all ages.</w:t>
            </w:r>
          </w:p>
          <w:p w14:paraId="7F11F123"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Gives presentations to community groups.</w:t>
            </w:r>
          </w:p>
          <w:p w14:paraId="6E5CD355"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Represents the library at outside events.</w:t>
            </w:r>
          </w:p>
          <w:p w14:paraId="7A245B63"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Attends professional meetings and workshops, and serves on committees.</w:t>
            </w:r>
          </w:p>
          <w:p w14:paraId="5FD2DA60"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Plans and prepares displays, bulletin boards, bibliographies, and webliographies.</w:t>
            </w:r>
          </w:p>
          <w:p w14:paraId="371086FE"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May exercise functional supervision over Library Assistants and Library Aides as delegated by the manager.</w:t>
            </w:r>
          </w:p>
          <w:p w14:paraId="10178A41"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Assists with training new staff.</w:t>
            </w:r>
          </w:p>
          <w:p w14:paraId="721F9A21"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May oversee services in branch or main library section.</w:t>
            </w:r>
          </w:p>
          <w:p w14:paraId="4168DEDF"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May act as in-charge of a building in the absence of a manager.</w:t>
            </w:r>
          </w:p>
          <w:p w14:paraId="6F3AE6A7"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Resolves problems and responds to complaints.</w:t>
            </w:r>
          </w:p>
          <w:p w14:paraId="41AF861C"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Performs circulation functions as needed.</w:t>
            </w:r>
          </w:p>
          <w:p w14:paraId="05B8BA51"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Keeps abreast of current professional trends.</w:t>
            </w:r>
          </w:p>
          <w:p w14:paraId="1AD0563F"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Promotes and maintains a thorough knowledge of library services and programs.</w:t>
            </w:r>
          </w:p>
          <w:p w14:paraId="458977CB" w14:textId="77777777" w:rsidR="00BB4927" w:rsidRPr="00930987" w:rsidRDefault="00BB4927" w:rsidP="00BB4927">
            <w:pPr>
              <w:spacing w:after="0" w:line="240" w:lineRule="auto"/>
              <w:rPr>
                <w:rFonts w:ascii="Roboto" w:eastAsia="Times New Roman" w:hAnsi="Roboto" w:cs="Times New Roman"/>
                <w:sz w:val="24"/>
                <w:szCs w:val="24"/>
              </w:rPr>
            </w:pPr>
            <w:r w:rsidRPr="00930987">
              <w:rPr>
                <w:rFonts w:ascii="Roboto" w:eastAsia="Times New Roman" w:hAnsi="Roboto" w:cs="Times New Roman"/>
                <w:sz w:val="20"/>
                <w:szCs w:val="20"/>
              </w:rPr>
              <w:t>Special projects as assigned.</w:t>
            </w:r>
          </w:p>
          <w:p w14:paraId="63D3B5EF" w14:textId="77777777" w:rsidR="00BB4927" w:rsidRPr="00930987" w:rsidRDefault="00BB4927" w:rsidP="00BB4927">
            <w:pPr>
              <w:spacing w:after="0" w:line="240" w:lineRule="auto"/>
              <w:rPr>
                <w:rFonts w:ascii="Roboto" w:eastAsia="Times New Roman" w:hAnsi="Roboto" w:cs="Times New Roman"/>
                <w:sz w:val="20"/>
                <w:szCs w:val="20"/>
              </w:rPr>
            </w:pPr>
            <w:r w:rsidRPr="00930987">
              <w:rPr>
                <w:rFonts w:ascii="Roboto" w:eastAsia="Times New Roman" w:hAnsi="Roboto" w:cs="Times New Roman"/>
                <w:sz w:val="20"/>
                <w:szCs w:val="20"/>
              </w:rPr>
              <w:t>May serve as a certified passport agent.</w:t>
            </w:r>
          </w:p>
          <w:p w14:paraId="59AB4802" w14:textId="77777777" w:rsidR="001C0262" w:rsidRPr="00930987" w:rsidRDefault="001C0262" w:rsidP="00BB4927">
            <w:pPr>
              <w:spacing w:after="0" w:line="240" w:lineRule="auto"/>
              <w:rPr>
                <w:rFonts w:ascii="Roboto" w:eastAsia="Times New Roman" w:hAnsi="Roboto" w:cs="Times New Roman"/>
                <w:sz w:val="20"/>
                <w:szCs w:val="20"/>
              </w:rPr>
            </w:pPr>
          </w:p>
          <w:p w14:paraId="45C57678" w14:textId="77571BD5" w:rsidR="00E62789" w:rsidRPr="00930987" w:rsidRDefault="00E62789" w:rsidP="00BB4927">
            <w:pPr>
              <w:spacing w:after="0" w:line="240" w:lineRule="auto"/>
              <w:rPr>
                <w:rFonts w:ascii="Roboto" w:eastAsia="Times New Roman" w:hAnsi="Roboto" w:cs="Times New Roman"/>
                <w:sz w:val="24"/>
                <w:szCs w:val="24"/>
              </w:rPr>
            </w:pPr>
          </w:p>
        </w:tc>
      </w:tr>
    </w:tbl>
    <w:p w14:paraId="249D6969" w14:textId="77777777" w:rsidR="00BB4927" w:rsidRPr="00930987" w:rsidRDefault="00BB4927" w:rsidP="00BB4927">
      <w:pPr>
        <w:spacing w:after="0" w:line="240" w:lineRule="auto"/>
        <w:ind w:left="45" w:right="45"/>
        <w:rPr>
          <w:rFonts w:ascii="Roboto" w:eastAsia="Times New Roman" w:hAnsi="Roboto" w:cs="Times New Roman"/>
          <w:sz w:val="24"/>
          <w:szCs w:val="24"/>
        </w:rPr>
      </w:pPr>
      <w:r w:rsidRPr="00930987">
        <w:rPr>
          <w:rFonts w:ascii="Roboto" w:eastAsia="Times New Roman" w:hAnsi="Roboto" w:cs="Times New Roman"/>
          <w:b/>
          <w:bCs/>
          <w:color w:val="444444"/>
          <w:sz w:val="20"/>
          <w:szCs w:val="20"/>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B4927" w:rsidRPr="00930987" w14:paraId="7C3D1057" w14:textId="77777777" w:rsidTr="00BB4927">
        <w:tc>
          <w:tcPr>
            <w:tcW w:w="9810" w:type="dxa"/>
            <w:shd w:val="clear" w:color="auto" w:fill="auto"/>
            <w:vAlign w:val="center"/>
            <w:hideMark/>
          </w:tcPr>
          <w:p w14:paraId="70F24782" w14:textId="77777777" w:rsidR="00BB4927" w:rsidRPr="00930987" w:rsidRDefault="00BB4927" w:rsidP="00BB4927">
            <w:pPr>
              <w:spacing w:after="0" w:line="240" w:lineRule="auto"/>
              <w:rPr>
                <w:rFonts w:ascii="Roboto" w:eastAsia="Times New Roman" w:hAnsi="Roboto" w:cs="Times New Roman"/>
                <w:sz w:val="20"/>
                <w:szCs w:val="20"/>
              </w:rPr>
            </w:pPr>
            <w:r w:rsidRPr="00930987">
              <w:rPr>
                <w:rFonts w:ascii="Roboto" w:eastAsia="Times New Roman" w:hAnsi="Roboto" w:cs="Times New Roman"/>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76E03A75" w14:textId="77777777" w:rsidR="001C0262" w:rsidRPr="00930987" w:rsidRDefault="001C0262" w:rsidP="00BB4927">
            <w:pPr>
              <w:spacing w:after="0" w:line="240" w:lineRule="auto"/>
              <w:rPr>
                <w:rFonts w:ascii="Roboto" w:eastAsia="Times New Roman" w:hAnsi="Roboto" w:cs="Times New Roman"/>
                <w:sz w:val="20"/>
                <w:szCs w:val="20"/>
              </w:rPr>
            </w:pPr>
          </w:p>
          <w:p w14:paraId="45E1A328" w14:textId="4BF77FE5" w:rsidR="00E62789" w:rsidRPr="00930987" w:rsidRDefault="00E62789" w:rsidP="00BB4927">
            <w:pPr>
              <w:spacing w:after="0" w:line="240" w:lineRule="auto"/>
              <w:rPr>
                <w:rFonts w:ascii="Roboto" w:eastAsia="Times New Roman" w:hAnsi="Roboto" w:cs="Times New Roman"/>
                <w:sz w:val="24"/>
                <w:szCs w:val="24"/>
              </w:rPr>
            </w:pPr>
          </w:p>
        </w:tc>
      </w:tr>
    </w:tbl>
    <w:p w14:paraId="672E6DF1" w14:textId="77777777" w:rsidR="00BB4927" w:rsidRPr="00930987" w:rsidRDefault="00BB4927" w:rsidP="00BB4927">
      <w:pPr>
        <w:spacing w:after="0" w:line="240" w:lineRule="auto"/>
        <w:ind w:left="45" w:right="45"/>
        <w:rPr>
          <w:rFonts w:ascii="Roboto" w:eastAsia="Times New Roman" w:hAnsi="Roboto" w:cs="Times New Roman"/>
          <w:color w:val="444444"/>
          <w:sz w:val="19"/>
          <w:szCs w:val="19"/>
        </w:rPr>
      </w:pPr>
      <w:r w:rsidRPr="00930987">
        <w:rPr>
          <w:rFonts w:ascii="Roboto" w:eastAsia="Times New Roman" w:hAnsi="Roboto" w:cs="Times New Roman"/>
          <w:b/>
          <w:bCs/>
          <w:color w:val="444444"/>
          <w:sz w:val="20"/>
          <w:szCs w:val="20"/>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B4927" w:rsidRPr="00930987" w14:paraId="615051E6" w14:textId="77777777" w:rsidTr="00BB4927">
        <w:tc>
          <w:tcPr>
            <w:tcW w:w="9810" w:type="dxa"/>
            <w:shd w:val="clear" w:color="auto" w:fill="auto"/>
            <w:vAlign w:val="center"/>
            <w:hideMark/>
          </w:tcPr>
          <w:p w14:paraId="5331A98B" w14:textId="77777777" w:rsidR="00BB4927" w:rsidRPr="00930987" w:rsidRDefault="00BB4927" w:rsidP="00BB4927">
            <w:pPr>
              <w:spacing w:after="0" w:line="240" w:lineRule="auto"/>
              <w:rPr>
                <w:rFonts w:ascii="Roboto" w:eastAsia="Times New Roman" w:hAnsi="Roboto" w:cs="Times New Roman"/>
                <w:sz w:val="20"/>
                <w:szCs w:val="20"/>
              </w:rPr>
            </w:pPr>
            <w:r w:rsidRPr="00930987">
              <w:rPr>
                <w:rFonts w:ascii="Roboto" w:eastAsia="Times New Roman" w:hAnsi="Roboto" w:cs="Times New Roman"/>
                <w:sz w:val="20"/>
                <w:szCs w:val="20"/>
              </w:rPr>
              <w:t>Requires a bachelor's degree or equivalent and up to six months of related experience or any equivalent combination of experience and training which provides the required knowledge, skills and abilities.</w:t>
            </w:r>
          </w:p>
          <w:p w14:paraId="7B3CA9F0" w14:textId="5C01FC1C" w:rsidR="00D91ED7" w:rsidRPr="00930987" w:rsidRDefault="00D91ED7" w:rsidP="00BB4927">
            <w:pPr>
              <w:spacing w:after="0" w:line="240" w:lineRule="auto"/>
              <w:rPr>
                <w:rFonts w:ascii="Roboto" w:eastAsia="Times New Roman" w:hAnsi="Roboto" w:cs="Times New Roman"/>
                <w:sz w:val="24"/>
                <w:szCs w:val="24"/>
              </w:rPr>
            </w:pPr>
          </w:p>
        </w:tc>
      </w:tr>
    </w:tbl>
    <w:p w14:paraId="6162CC2E" w14:textId="76785E37" w:rsidR="00BB4927" w:rsidRPr="00BB4927" w:rsidRDefault="00BB4927" w:rsidP="00BB4927">
      <w:pPr>
        <w:spacing w:after="0" w:line="240" w:lineRule="auto"/>
        <w:ind w:left="45" w:right="45"/>
        <w:rPr>
          <w:rFonts w:ascii="Times New Roman" w:eastAsia="Times New Roman" w:hAnsi="Times New Roman" w:cs="Times New Roman"/>
          <w:sz w:val="24"/>
          <w:szCs w:val="24"/>
        </w:rPr>
      </w:pPr>
      <w:r w:rsidRPr="00BB4927">
        <w:rPr>
          <w:rFonts w:ascii="Roboto" w:eastAsia="Times New Roman" w:hAnsi="Roboto" w:cs="Times New Roman"/>
          <w:color w:val="444444"/>
          <w:sz w:val="19"/>
          <w:szCs w:val="19"/>
        </w:rPr>
        <w:t xml:space="preserve">OTHER: Part-time 29 hours, </w:t>
      </w:r>
      <w:r w:rsidR="00E62789">
        <w:rPr>
          <w:rFonts w:ascii="Roboto" w:eastAsia="Times New Roman" w:hAnsi="Roboto" w:cs="Times New Roman"/>
          <w:color w:val="444444"/>
          <w:sz w:val="19"/>
          <w:szCs w:val="19"/>
        </w:rPr>
        <w:t>$</w:t>
      </w:r>
      <w:r w:rsidRPr="00BB4927">
        <w:rPr>
          <w:rFonts w:ascii="Roboto" w:eastAsia="Times New Roman" w:hAnsi="Roboto" w:cs="Times New Roman"/>
          <w:color w:val="444444"/>
          <w:sz w:val="19"/>
          <w:szCs w:val="19"/>
        </w:rPr>
        <w:t>20.19 an hour. Limited benefits. Schedule will include daytime, evening, and weekend hours (including Sundays), and may include six-day workweeks and split shifts. This position will be focused on Create Space programming for all ages. It also be involved in family programing, technology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39CFB78A" w14:textId="77777777" w:rsidR="00E62789" w:rsidRPr="00E62789" w:rsidRDefault="00E62789" w:rsidP="00E62789">
      <w:pPr>
        <w:spacing w:before="100" w:beforeAutospacing="1" w:after="100" w:afterAutospacing="1" w:line="240" w:lineRule="auto"/>
        <w:rPr>
          <w:rFonts w:ascii="Times New Roman" w:eastAsia="Times New Roman" w:hAnsi="Times New Roman" w:cs="Times New Roman"/>
          <w:sz w:val="24"/>
          <w:szCs w:val="24"/>
        </w:rPr>
      </w:pPr>
      <w:r w:rsidRPr="00E62789">
        <w:rPr>
          <w:rFonts w:ascii="Times New Roman" w:eastAsia="Times New Roman" w:hAnsi="Times New Roman" w:cs="Times New Roman"/>
          <w:sz w:val="24"/>
          <w:szCs w:val="24"/>
        </w:rPr>
        <w:t>CLOSING DATE FOR INTERNAL: FRIDAY, DECEMBER 22, 2023</w:t>
      </w:r>
    </w:p>
    <w:p w14:paraId="70C0F7CE" w14:textId="77777777" w:rsidR="00E62789" w:rsidRPr="00E62789" w:rsidRDefault="00E62789" w:rsidP="00E62789">
      <w:pPr>
        <w:spacing w:before="100" w:beforeAutospacing="1" w:after="100" w:afterAutospacing="1" w:line="240" w:lineRule="auto"/>
        <w:rPr>
          <w:rFonts w:ascii="Times New Roman" w:eastAsia="Times New Roman" w:hAnsi="Times New Roman" w:cs="Times New Roman"/>
          <w:sz w:val="24"/>
          <w:szCs w:val="24"/>
        </w:rPr>
      </w:pPr>
      <w:r w:rsidRPr="00E62789">
        <w:rPr>
          <w:rFonts w:ascii="Times New Roman" w:eastAsia="Times New Roman" w:hAnsi="Times New Roman" w:cs="Times New Roman"/>
          <w:sz w:val="24"/>
          <w:szCs w:val="24"/>
        </w:rPr>
        <w:t>CLOSING DATE FOR EXTERNAL: OPEN UNTIL FILLED</w:t>
      </w:r>
    </w:p>
    <w:p w14:paraId="06E7A610" w14:textId="77777777" w:rsidR="006A03C0" w:rsidRDefault="006A03C0"/>
    <w:sectPr w:rsidR="006A03C0" w:rsidSect="009309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27"/>
    <w:rsid w:val="001C0262"/>
    <w:rsid w:val="006A03C0"/>
    <w:rsid w:val="00930987"/>
    <w:rsid w:val="00A03A61"/>
    <w:rsid w:val="00BB4927"/>
    <w:rsid w:val="00D91ED7"/>
    <w:rsid w:val="00E6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A88F"/>
  <w15:chartTrackingRefBased/>
  <w15:docId w15:val="{D958CBE6-F40E-40C4-9E30-309D9B8D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BB4927"/>
  </w:style>
  <w:style w:type="paragraph" w:styleId="NormalWeb">
    <w:name w:val="Normal (Web)"/>
    <w:basedOn w:val="Normal"/>
    <w:uiPriority w:val="99"/>
    <w:semiHidden/>
    <w:unhideWhenUsed/>
    <w:rsid w:val="00BB4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0607">
      <w:bodyDiv w:val="1"/>
      <w:marLeft w:val="0"/>
      <w:marRight w:val="0"/>
      <w:marTop w:val="0"/>
      <w:marBottom w:val="0"/>
      <w:divBdr>
        <w:top w:val="none" w:sz="0" w:space="0" w:color="auto"/>
        <w:left w:val="none" w:sz="0" w:space="0" w:color="auto"/>
        <w:bottom w:val="none" w:sz="0" w:space="0" w:color="auto"/>
        <w:right w:val="none" w:sz="0" w:space="0" w:color="auto"/>
      </w:divBdr>
      <w:divsChild>
        <w:div w:id="1823040872">
          <w:marLeft w:val="0"/>
          <w:marRight w:val="0"/>
          <w:marTop w:val="0"/>
          <w:marBottom w:val="0"/>
          <w:divBdr>
            <w:top w:val="none" w:sz="0" w:space="0" w:color="auto"/>
            <w:left w:val="none" w:sz="0" w:space="0" w:color="auto"/>
            <w:bottom w:val="none" w:sz="0" w:space="0" w:color="auto"/>
            <w:right w:val="none" w:sz="0" w:space="0" w:color="auto"/>
          </w:divBdr>
          <w:divsChild>
            <w:div w:id="502548428">
              <w:marLeft w:val="0"/>
              <w:marRight w:val="0"/>
              <w:marTop w:val="0"/>
              <w:marBottom w:val="0"/>
              <w:divBdr>
                <w:top w:val="none" w:sz="0" w:space="0" w:color="auto"/>
                <w:left w:val="none" w:sz="0" w:space="0" w:color="auto"/>
                <w:bottom w:val="none" w:sz="0" w:space="0" w:color="auto"/>
                <w:right w:val="none" w:sz="0" w:space="0" w:color="auto"/>
              </w:divBdr>
              <w:divsChild>
                <w:div w:id="877662884">
                  <w:marLeft w:val="0"/>
                  <w:marRight w:val="0"/>
                  <w:marTop w:val="0"/>
                  <w:marBottom w:val="0"/>
                  <w:divBdr>
                    <w:top w:val="none" w:sz="0" w:space="0" w:color="auto"/>
                    <w:left w:val="none" w:sz="0" w:space="0" w:color="auto"/>
                    <w:bottom w:val="none" w:sz="0" w:space="0" w:color="auto"/>
                    <w:right w:val="none" w:sz="0" w:space="0" w:color="auto"/>
                  </w:divBdr>
                  <w:divsChild>
                    <w:div w:id="120807082">
                      <w:marLeft w:val="0"/>
                      <w:marRight w:val="0"/>
                      <w:marTop w:val="0"/>
                      <w:marBottom w:val="0"/>
                      <w:divBdr>
                        <w:top w:val="none" w:sz="0" w:space="0" w:color="auto"/>
                        <w:left w:val="single" w:sz="6" w:space="8" w:color="AAAAAA"/>
                        <w:bottom w:val="single" w:sz="6" w:space="8" w:color="AAAAAA"/>
                        <w:right w:val="single" w:sz="6" w:space="8" w:color="AAAAAA"/>
                      </w:divBdr>
                      <w:divsChild>
                        <w:div w:id="74980678">
                          <w:marLeft w:val="0"/>
                          <w:marRight w:val="0"/>
                          <w:marTop w:val="0"/>
                          <w:marBottom w:val="0"/>
                          <w:divBdr>
                            <w:top w:val="none" w:sz="0" w:space="0" w:color="auto"/>
                            <w:left w:val="none" w:sz="0" w:space="0" w:color="auto"/>
                            <w:bottom w:val="none" w:sz="0" w:space="0" w:color="auto"/>
                            <w:right w:val="none" w:sz="0" w:space="0" w:color="auto"/>
                          </w:divBdr>
                          <w:divsChild>
                            <w:div w:id="1522937773">
                              <w:marLeft w:val="0"/>
                              <w:marRight w:val="0"/>
                              <w:marTop w:val="0"/>
                              <w:marBottom w:val="0"/>
                              <w:divBdr>
                                <w:top w:val="none" w:sz="0" w:space="0" w:color="auto"/>
                                <w:left w:val="none" w:sz="0" w:space="0" w:color="auto"/>
                                <w:bottom w:val="none" w:sz="0" w:space="0" w:color="auto"/>
                                <w:right w:val="none" w:sz="0" w:space="0" w:color="auto"/>
                              </w:divBdr>
                              <w:divsChild>
                                <w:div w:id="1479690537">
                                  <w:marLeft w:val="0"/>
                                  <w:marRight w:val="0"/>
                                  <w:marTop w:val="0"/>
                                  <w:marBottom w:val="0"/>
                                  <w:divBdr>
                                    <w:top w:val="none" w:sz="0" w:space="0" w:color="auto"/>
                                    <w:left w:val="none" w:sz="0" w:space="0" w:color="auto"/>
                                    <w:bottom w:val="none" w:sz="0" w:space="0" w:color="auto"/>
                                    <w:right w:val="none" w:sz="0" w:space="0" w:color="auto"/>
                                  </w:divBdr>
                                  <w:divsChild>
                                    <w:div w:id="737285001">
                                      <w:marLeft w:val="0"/>
                                      <w:marRight w:val="0"/>
                                      <w:marTop w:val="0"/>
                                      <w:marBottom w:val="0"/>
                                      <w:divBdr>
                                        <w:top w:val="none" w:sz="0" w:space="0" w:color="auto"/>
                                        <w:left w:val="none" w:sz="0" w:space="0" w:color="auto"/>
                                        <w:bottom w:val="none" w:sz="0" w:space="0" w:color="auto"/>
                                        <w:right w:val="none" w:sz="0" w:space="0" w:color="auto"/>
                                      </w:divBdr>
                                      <w:divsChild>
                                        <w:div w:id="2028869908">
                                          <w:marLeft w:val="0"/>
                                          <w:marRight w:val="0"/>
                                          <w:marTop w:val="0"/>
                                          <w:marBottom w:val="0"/>
                                          <w:divBdr>
                                            <w:top w:val="none" w:sz="0" w:space="0" w:color="auto"/>
                                            <w:left w:val="none" w:sz="0" w:space="0" w:color="auto"/>
                                            <w:bottom w:val="none" w:sz="0" w:space="0" w:color="auto"/>
                                            <w:right w:val="none" w:sz="0" w:space="0" w:color="auto"/>
                                          </w:divBdr>
                                        </w:div>
                                      </w:divsChild>
                                    </w:div>
                                    <w:div w:id="128984958">
                                      <w:marLeft w:val="0"/>
                                      <w:marRight w:val="0"/>
                                      <w:marTop w:val="0"/>
                                      <w:marBottom w:val="0"/>
                                      <w:divBdr>
                                        <w:top w:val="none" w:sz="0" w:space="0" w:color="auto"/>
                                        <w:left w:val="none" w:sz="0" w:space="0" w:color="auto"/>
                                        <w:bottom w:val="none" w:sz="0" w:space="0" w:color="auto"/>
                                        <w:right w:val="none" w:sz="0" w:space="0" w:color="auto"/>
                                      </w:divBdr>
                                      <w:divsChild>
                                        <w:div w:id="1782147450">
                                          <w:marLeft w:val="0"/>
                                          <w:marRight w:val="0"/>
                                          <w:marTop w:val="0"/>
                                          <w:marBottom w:val="0"/>
                                          <w:divBdr>
                                            <w:top w:val="none" w:sz="0" w:space="0" w:color="auto"/>
                                            <w:left w:val="none" w:sz="0" w:space="0" w:color="auto"/>
                                            <w:bottom w:val="none" w:sz="0" w:space="0" w:color="auto"/>
                                            <w:right w:val="none" w:sz="0" w:space="0" w:color="auto"/>
                                          </w:divBdr>
                                        </w:div>
                                      </w:divsChild>
                                    </w:div>
                                    <w:div w:id="157775232">
                                      <w:marLeft w:val="0"/>
                                      <w:marRight w:val="0"/>
                                      <w:marTop w:val="0"/>
                                      <w:marBottom w:val="0"/>
                                      <w:divBdr>
                                        <w:top w:val="none" w:sz="0" w:space="0" w:color="auto"/>
                                        <w:left w:val="none" w:sz="0" w:space="0" w:color="auto"/>
                                        <w:bottom w:val="none" w:sz="0" w:space="0" w:color="auto"/>
                                        <w:right w:val="none" w:sz="0" w:space="0" w:color="auto"/>
                                      </w:divBdr>
                                      <w:divsChild>
                                        <w:div w:id="12904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5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2023-12-12T14:49:00Z</dcterms:created>
  <dcterms:modified xsi:type="dcterms:W3CDTF">2023-12-12T14:49:00Z</dcterms:modified>
</cp:coreProperties>
</file>