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1A2B" w14:textId="7F0C2FBE" w:rsidR="00C358E3" w:rsidRDefault="00C358E3" w:rsidP="00C358E3">
      <w:pPr>
        <w:pStyle w:val="NormalWeb"/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6942C48" wp14:editId="644EA065">
            <wp:simplePos x="0" y="0"/>
            <wp:positionH relativeFrom="column">
              <wp:posOffset>5524500</wp:posOffset>
            </wp:positionH>
            <wp:positionV relativeFrom="paragraph">
              <wp:posOffset>0</wp:posOffset>
            </wp:positionV>
            <wp:extent cx="1381125" cy="840740"/>
            <wp:effectExtent l="0" t="0" r="0" b="0"/>
            <wp:wrapThrough wrapText="bothSides">
              <wp:wrapPolygon edited="0">
                <wp:start x="10726" y="0"/>
                <wp:lineTo x="7150" y="489"/>
                <wp:lineTo x="2383" y="4894"/>
                <wp:lineTo x="2383" y="7831"/>
                <wp:lineTo x="596" y="13215"/>
                <wp:lineTo x="298" y="15662"/>
                <wp:lineTo x="894" y="21045"/>
                <wp:lineTo x="19068" y="21045"/>
                <wp:lineTo x="20557" y="20556"/>
                <wp:lineTo x="21153" y="18598"/>
                <wp:lineTo x="20259" y="6363"/>
                <wp:lineTo x="15194" y="979"/>
                <wp:lineTo x="12811" y="0"/>
                <wp:lineTo x="10726" y="0"/>
              </wp:wrapPolygon>
            </wp:wrapThrough>
            <wp:docPr id="3051749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174931" name="Picture 30517493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Strong"/>
          <w:rFonts w:eastAsiaTheme="majorEastAsia"/>
        </w:rPr>
        <w:t>Fiscal Officer – Part-Time</w:t>
      </w:r>
      <w:r w:rsidR="000203A6">
        <w:rPr>
          <w:rStyle w:val="Strong"/>
          <w:rFonts w:eastAsiaTheme="majorEastAsia"/>
        </w:rPr>
        <w:t xml:space="preserve"> (Approximately 20 to 30 hours)</w:t>
      </w:r>
      <w:r>
        <w:br/>
        <w:t>Ohio Public Library</w:t>
      </w:r>
      <w:r>
        <w:br/>
        <w:t>Salary: $3</w:t>
      </w:r>
      <w:r w:rsidR="000203A6">
        <w:t>0</w:t>
      </w:r>
      <w:r>
        <w:t>,000 Annually</w:t>
      </w:r>
    </w:p>
    <w:p w14:paraId="289426B5" w14:textId="2FF636EE" w:rsidR="00C358E3" w:rsidRDefault="00C358E3" w:rsidP="00C358E3">
      <w:pPr>
        <w:pStyle w:val="NormalWeb"/>
      </w:pPr>
      <w:r>
        <w:t>The Kinsman Free Public Library is seeking a qualified Fiscal Officer to oversee all financial operations in accordance with Ohio law. Responsibilities include budgeting, payroll, accounts payable/receivable, financial reporting, audit coordination, and compliance with public library fiscal requirements.</w:t>
      </w:r>
    </w:p>
    <w:p w14:paraId="569DA832" w14:textId="230F3C61" w:rsidR="00C358E3" w:rsidRDefault="00C358E3" w:rsidP="00C358E3">
      <w:pPr>
        <w:pStyle w:val="NormalWeb"/>
      </w:pPr>
      <w:r>
        <w:rPr>
          <w:rStyle w:val="Strong"/>
          <w:rFonts w:eastAsiaTheme="majorEastAsia"/>
        </w:rPr>
        <w:t>Qualifications:</w:t>
      </w:r>
      <w:r>
        <w:br/>
        <w:t>Experience in governmental or nonprofit accounting preferred. Knowledge of budgeting and financial reporting required. Proficiency in accounting software and Microsoft Excel. Bachelor’s degree in accounting or related field preferred.</w:t>
      </w:r>
    </w:p>
    <w:p w14:paraId="794A7A13" w14:textId="0B52F21A" w:rsidR="00C358E3" w:rsidRDefault="00C358E3" w:rsidP="00C358E3">
      <w:pPr>
        <w:pStyle w:val="NormalWeb"/>
      </w:pPr>
      <w:r>
        <w:t>This is a part-tim</w:t>
      </w:r>
      <w:r w:rsidR="000203A6">
        <w:t>e</w:t>
      </w:r>
      <w:r>
        <w:t xml:space="preserve"> position with flexible hours; attendance at in-person board meetings is required.</w:t>
      </w:r>
    </w:p>
    <w:p w14:paraId="393A2B08" w14:textId="17D9D2C1" w:rsidR="00C358E3" w:rsidRDefault="00C358E3" w:rsidP="00C358E3">
      <w:pPr>
        <w:pStyle w:val="NormalWeb"/>
      </w:pPr>
      <w:r>
        <w:t xml:space="preserve">To apply, submit a cover letter, resume, and three professional references to Cheryl Slater at </w:t>
      </w:r>
      <w:hyperlink r:id="rId5" w:history="1">
        <w:r w:rsidR="000203A6" w:rsidRPr="00E17AA7">
          <w:rPr>
            <w:rStyle w:val="Hyperlink"/>
            <w:b/>
            <w:bCs/>
          </w:rPr>
          <w:t>cheryls@kinsmanlibrary.org</w:t>
        </w:r>
      </w:hyperlink>
      <w:r>
        <w:rPr>
          <w:b/>
          <w:bCs/>
          <w:color w:val="4C94D8" w:themeColor="text2" w:themeTint="80"/>
        </w:rPr>
        <w:t xml:space="preserve"> </w:t>
      </w:r>
      <w:r w:rsidRPr="00C358E3">
        <w:rPr>
          <w:color w:val="4C94D8" w:themeColor="text2" w:themeTint="80"/>
        </w:rPr>
        <w:t xml:space="preserve"> </w:t>
      </w:r>
      <w:r>
        <w:t>or 6420 Church St. Kinsman, OH 44428.</w:t>
      </w:r>
    </w:p>
    <w:p w14:paraId="59B2501D" w14:textId="77777777" w:rsidR="000203A6" w:rsidRDefault="000203A6" w:rsidP="000203A6">
      <w:pPr>
        <w:shd w:val="clear" w:color="auto" w:fill="FFFFFF"/>
        <w:spacing w:after="0" w:line="276" w:lineRule="atLeast"/>
        <w:ind w:left="900" w:hanging="900"/>
        <w:rPr>
          <w:rFonts w:ascii="inherit" w:eastAsia="Times New Roman" w:hAnsi="inherit" w:cs="Arial"/>
          <w:b/>
          <w:bCs/>
          <w:color w:val="C00000"/>
          <w:kern w:val="0"/>
          <w:sz w:val="28"/>
          <w:szCs w:val="28"/>
          <w:bdr w:val="none" w:sz="0" w:space="0" w:color="auto" w:frame="1"/>
          <w14:ligatures w14:val="none"/>
        </w:rPr>
      </w:pPr>
      <w:r w:rsidRPr="000519AF">
        <w:rPr>
          <w:rFonts w:ascii="inherit" w:eastAsia="Times New Roman" w:hAnsi="inherit" w:cs="Arial"/>
          <w:b/>
          <w:bCs/>
          <w:color w:val="C00000"/>
          <w:kern w:val="0"/>
          <w:sz w:val="28"/>
          <w:szCs w:val="28"/>
          <w:bdr w:val="none" w:sz="0" w:space="0" w:color="auto" w:frame="1"/>
          <w14:ligatures w14:val="none"/>
        </w:rPr>
        <w:t xml:space="preserve">To view the complete Job </w:t>
      </w:r>
      <w:r>
        <w:rPr>
          <w:rFonts w:ascii="inherit" w:eastAsia="Times New Roman" w:hAnsi="inherit" w:cs="Arial"/>
          <w:b/>
          <w:bCs/>
          <w:color w:val="C00000"/>
          <w:kern w:val="0"/>
          <w:sz w:val="28"/>
          <w:szCs w:val="28"/>
          <w:bdr w:val="none" w:sz="0" w:space="0" w:color="auto" w:frame="1"/>
          <w14:ligatures w14:val="none"/>
        </w:rPr>
        <w:t>Description</w:t>
      </w:r>
      <w:r w:rsidRPr="000519AF">
        <w:rPr>
          <w:rFonts w:ascii="inherit" w:eastAsia="Times New Roman" w:hAnsi="inherit" w:cs="Arial"/>
          <w:b/>
          <w:bCs/>
          <w:color w:val="C00000"/>
          <w:kern w:val="0"/>
          <w:sz w:val="28"/>
          <w:szCs w:val="28"/>
          <w:bdr w:val="none" w:sz="0" w:space="0" w:color="auto" w:frame="1"/>
          <w14:ligatures w14:val="none"/>
        </w:rPr>
        <w:t xml:space="preserve"> and Submission details, please visit:</w:t>
      </w:r>
    </w:p>
    <w:p w14:paraId="28B83C75" w14:textId="48CAFB39" w:rsidR="000203A6" w:rsidRPr="000519AF" w:rsidRDefault="000203A6" w:rsidP="000203A6">
      <w:pPr>
        <w:shd w:val="clear" w:color="auto" w:fill="FFFFFF"/>
        <w:spacing w:after="0" w:line="276" w:lineRule="atLeast"/>
        <w:ind w:left="900" w:hanging="900"/>
        <w:rPr>
          <w:rFonts w:ascii="Arial" w:eastAsia="Times New Roman" w:hAnsi="Arial" w:cs="Arial"/>
          <w:color w:val="242424"/>
          <w:kern w:val="0"/>
          <w14:ligatures w14:val="none"/>
        </w:rPr>
      </w:pPr>
      <w:r>
        <w:rPr>
          <w:rFonts w:ascii="inherit" w:eastAsia="Times New Roman" w:hAnsi="inherit" w:cs="Arial"/>
          <w:b/>
          <w:bCs/>
          <w:color w:val="C00000"/>
          <w:kern w:val="0"/>
          <w:sz w:val="28"/>
          <w:szCs w:val="28"/>
          <w:bdr w:val="none" w:sz="0" w:space="0" w:color="auto" w:frame="1"/>
          <w14:ligatures w14:val="none"/>
        </w:rPr>
        <w:t xml:space="preserve">                                                        </w:t>
      </w:r>
      <w:hyperlink r:id="rId6" w:history="1">
        <w:r w:rsidRPr="00E17AA7">
          <w:rPr>
            <w:rStyle w:val="Hyperlink"/>
            <w:rFonts w:ascii="inherit" w:eastAsia="Times New Roman" w:hAnsi="inherit" w:cs="Arial"/>
            <w:b/>
            <w:bCs/>
            <w:kern w:val="0"/>
            <w:sz w:val="28"/>
            <w:szCs w:val="28"/>
            <w:bdr w:val="none" w:sz="0" w:space="0" w:color="auto" w:frame="1"/>
            <w14:ligatures w14:val="none"/>
          </w:rPr>
          <w:t>www.kinsmanlibrary.org</w:t>
        </w:r>
      </w:hyperlink>
      <w:r>
        <w:rPr>
          <w:rFonts w:ascii="inherit" w:eastAsia="Times New Roman" w:hAnsi="inherit" w:cs="Arial"/>
          <w:b/>
          <w:bCs/>
          <w:color w:val="C00000"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r w:rsidRPr="000519AF">
        <w:rPr>
          <w:rFonts w:ascii="Arial" w:eastAsia="Times New Roman" w:hAnsi="Arial" w:cs="Arial"/>
          <w:color w:val="242424"/>
          <w:kern w:val="0"/>
          <w14:ligatures w14:val="none"/>
        </w:rPr>
        <w:t xml:space="preserve"> </w:t>
      </w:r>
    </w:p>
    <w:p w14:paraId="61225E0C" w14:textId="50FC03E0" w:rsidR="000203A6" w:rsidRPr="000203A6" w:rsidRDefault="000203A6" w:rsidP="00C358E3">
      <w:pPr>
        <w:pStyle w:val="NormalWeb"/>
        <w:rPr>
          <w:b/>
          <w:bCs/>
          <w:color w:val="C00000"/>
        </w:rPr>
      </w:pPr>
      <w:r w:rsidRPr="000203A6">
        <w:rPr>
          <w:b/>
          <w:bCs/>
          <w:color w:val="C00000"/>
        </w:rPr>
        <w:t xml:space="preserve">Application deadline: </w:t>
      </w:r>
      <w:r w:rsidRPr="000203A6">
        <w:rPr>
          <w:b/>
          <w:bCs/>
        </w:rPr>
        <w:t>March 20, 2026</w:t>
      </w:r>
    </w:p>
    <w:p w14:paraId="07919CC3" w14:textId="21336FDD" w:rsidR="00C358E3" w:rsidRDefault="00C358E3" w:rsidP="00C358E3">
      <w:pPr>
        <w:pStyle w:val="NormalWeb"/>
      </w:pPr>
      <w:r>
        <w:t>Kinsman Free Public Library is an Equal Opportunity Employer.</w:t>
      </w:r>
    </w:p>
    <w:p w14:paraId="56C143BB" w14:textId="77777777" w:rsidR="000900D9" w:rsidRDefault="000900D9"/>
    <w:sectPr w:rsidR="000900D9" w:rsidSect="00C358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E3"/>
    <w:rsid w:val="000203A6"/>
    <w:rsid w:val="000900D9"/>
    <w:rsid w:val="001C12B3"/>
    <w:rsid w:val="002D6A2B"/>
    <w:rsid w:val="00420363"/>
    <w:rsid w:val="0060719F"/>
    <w:rsid w:val="00642D98"/>
    <w:rsid w:val="009B710A"/>
    <w:rsid w:val="00C3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3FB0D"/>
  <w15:chartTrackingRefBased/>
  <w15:docId w15:val="{A25E3FA9-CB61-42F1-9EB9-8014931E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8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8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8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8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8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8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8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8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8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8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8E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5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358E3"/>
    <w:rPr>
      <w:b/>
      <w:bCs/>
    </w:rPr>
  </w:style>
  <w:style w:type="character" w:styleId="Hyperlink">
    <w:name w:val="Hyperlink"/>
    <w:basedOn w:val="DefaultParagraphFont"/>
    <w:uiPriority w:val="99"/>
    <w:unhideWhenUsed/>
    <w:rsid w:val="00C358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5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nsmanlibrary.org" TargetMode="External"/><Relationship Id="rId5" Type="http://schemas.openxmlformats.org/officeDocument/2006/relationships/hyperlink" Target="mailto:cheryls@kinsmanlibrary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1105</Characters>
  <Application>Microsoft Office Word</Application>
  <DocSecurity>0</DocSecurity>
  <Lines>19</Lines>
  <Paragraphs>8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Slater</dc:creator>
  <cp:keywords/>
  <dc:description/>
  <cp:lastModifiedBy>Cheryl Slater</cp:lastModifiedBy>
  <cp:revision>2</cp:revision>
  <cp:lastPrinted>2026-02-17T16:15:00Z</cp:lastPrinted>
  <dcterms:created xsi:type="dcterms:W3CDTF">2026-02-17T15:49:00Z</dcterms:created>
  <dcterms:modified xsi:type="dcterms:W3CDTF">2026-02-19T13:54:00Z</dcterms:modified>
</cp:coreProperties>
</file>